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3870" w14:textId="77777777" w:rsidR="009017E1" w:rsidRDefault="009017E1" w:rsidP="00411ED7">
      <w:pPr>
        <w:spacing w:after="0" w:line="240" w:lineRule="auto"/>
        <w:rPr>
          <w:rFonts w:ascii="Garamond" w:hAnsi="Garamond"/>
          <w:bCs/>
          <w:sz w:val="29"/>
          <w:szCs w:val="29"/>
        </w:rPr>
      </w:pPr>
    </w:p>
    <w:p w14:paraId="633937B7" w14:textId="1B4FAEE4" w:rsidR="004A0D40" w:rsidRPr="00EF1C0D" w:rsidRDefault="00411ED7" w:rsidP="00EF1C0D">
      <w:pPr>
        <w:spacing w:after="0" w:line="240" w:lineRule="auto"/>
        <w:jc w:val="center"/>
        <w:rPr>
          <w:rFonts w:ascii="Garamond" w:hAnsi="Garamond"/>
          <w:b/>
          <w:sz w:val="29"/>
          <w:szCs w:val="29"/>
        </w:rPr>
      </w:pPr>
      <w:r>
        <w:rPr>
          <w:rFonts w:ascii="Garamond" w:hAnsi="Garamond"/>
          <w:b/>
          <w:sz w:val="29"/>
          <w:szCs w:val="29"/>
        </w:rPr>
        <w:t xml:space="preserve">Rev. </w:t>
      </w:r>
      <w:r w:rsidR="00AC752A" w:rsidRPr="00EF1C0D">
        <w:rPr>
          <w:rFonts w:ascii="Garamond" w:hAnsi="Garamond"/>
          <w:b/>
          <w:sz w:val="29"/>
          <w:szCs w:val="29"/>
        </w:rPr>
        <w:t>Michele E. Watkins,</w:t>
      </w:r>
      <w:r w:rsidR="00AB034E" w:rsidRPr="00EF1C0D">
        <w:rPr>
          <w:rFonts w:ascii="Garamond" w:hAnsi="Garamond"/>
          <w:b/>
          <w:sz w:val="29"/>
          <w:szCs w:val="29"/>
        </w:rPr>
        <w:t xml:space="preserve"> </w:t>
      </w:r>
      <w:r w:rsidR="00AC752A" w:rsidRPr="00EF1C0D">
        <w:rPr>
          <w:rFonts w:ascii="Garamond" w:hAnsi="Garamond"/>
          <w:b/>
          <w:sz w:val="29"/>
          <w:szCs w:val="29"/>
        </w:rPr>
        <w:t>Ph.D.</w:t>
      </w:r>
    </w:p>
    <w:p w14:paraId="2BD3707D" w14:textId="300194BC" w:rsidR="001A4773" w:rsidRPr="00EF1C0D" w:rsidRDefault="001A4773" w:rsidP="00EF1C0D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 w:rsidRPr="00EF1C0D">
        <w:rPr>
          <w:rFonts w:ascii="Garamond" w:hAnsi="Garamond"/>
          <w:b/>
          <w:sz w:val="27"/>
          <w:szCs w:val="27"/>
        </w:rPr>
        <w:t xml:space="preserve">Assistant Professor of Theology </w:t>
      </w:r>
    </w:p>
    <w:p w14:paraId="2CDBA166" w14:textId="2B60F0EC" w:rsidR="001A4773" w:rsidRPr="00EF1C0D" w:rsidRDefault="001936EB" w:rsidP="00EF1C0D">
      <w:pPr>
        <w:spacing w:after="0" w:line="240" w:lineRule="auto"/>
        <w:jc w:val="center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St. John’s University, Queens NY 11439</w:t>
      </w:r>
    </w:p>
    <w:p w14:paraId="745AF523" w14:textId="6A33095A" w:rsidR="001A4773" w:rsidRDefault="001A4773" w:rsidP="00EF1C0D">
      <w:pPr>
        <w:spacing w:after="0" w:line="240" w:lineRule="auto"/>
        <w:jc w:val="center"/>
        <w:rPr>
          <w:b/>
          <w:bCs/>
        </w:rPr>
      </w:pPr>
      <w:r w:rsidRPr="00EF1C0D">
        <w:rPr>
          <w:rFonts w:ascii="Garamond" w:hAnsi="Garamond"/>
          <w:b/>
          <w:sz w:val="27"/>
          <w:szCs w:val="27"/>
        </w:rPr>
        <w:t>Phone: 858.</w:t>
      </w:r>
      <w:r w:rsidR="00037811" w:rsidRPr="00EF1C0D">
        <w:rPr>
          <w:rFonts w:ascii="Garamond" w:hAnsi="Garamond"/>
          <w:b/>
          <w:sz w:val="27"/>
          <w:szCs w:val="27"/>
        </w:rPr>
        <w:t>832.0147</w:t>
      </w:r>
      <w:r w:rsidRPr="00EF1C0D">
        <w:rPr>
          <w:rFonts w:ascii="Garamond" w:hAnsi="Garamond"/>
          <w:b/>
          <w:sz w:val="27"/>
          <w:szCs w:val="27"/>
        </w:rPr>
        <w:t xml:space="preserve"> </w:t>
      </w:r>
      <w:r w:rsidRPr="00EF1C0D">
        <w:rPr>
          <w:rFonts w:ascii="Garamond" w:hAnsi="Garamond"/>
          <w:b/>
          <w:sz w:val="27"/>
          <w:szCs w:val="27"/>
        </w:rPr>
        <w:tab/>
        <w:t xml:space="preserve">Email: </w:t>
      </w:r>
      <w:hyperlink r:id="rId6" w:history="1">
        <w:r w:rsidR="001936EB" w:rsidRPr="00786561">
          <w:rPr>
            <w:rStyle w:val="Hyperlink"/>
            <w:b/>
            <w:bCs/>
          </w:rPr>
          <w:t>watkinsm@stjohns.edu</w:t>
        </w:r>
      </w:hyperlink>
    </w:p>
    <w:p w14:paraId="1D2604BA" w14:textId="77777777" w:rsidR="001A4773" w:rsidRPr="00D52E1A" w:rsidRDefault="001A4773" w:rsidP="009A73A1">
      <w:pPr>
        <w:spacing w:after="0" w:line="240" w:lineRule="auto"/>
        <w:rPr>
          <w:rFonts w:ascii="Garamond" w:hAnsi="Garamond"/>
          <w:b/>
          <w:sz w:val="14"/>
          <w:szCs w:val="14"/>
        </w:rPr>
      </w:pPr>
    </w:p>
    <w:p w14:paraId="66088951" w14:textId="77777777" w:rsidR="007262B2" w:rsidRDefault="007262B2" w:rsidP="009A73A1">
      <w:pPr>
        <w:spacing w:after="0" w:line="240" w:lineRule="auto"/>
        <w:ind w:right="-540"/>
        <w:contextualSpacing/>
        <w:rPr>
          <w:rFonts w:ascii="Garamond" w:hAnsi="Garamond"/>
          <w:b/>
          <w:sz w:val="14"/>
          <w:szCs w:val="14"/>
        </w:rPr>
      </w:pPr>
    </w:p>
    <w:p w14:paraId="6C7F9D91" w14:textId="6BF9B7AE" w:rsidR="007262B2" w:rsidRPr="00AC752A" w:rsidRDefault="007262B2" w:rsidP="007262B2">
      <w:pPr>
        <w:spacing w:after="0" w:line="240" w:lineRule="auto"/>
        <w:ind w:left="-720" w:right="-540"/>
        <w:contextualSpacing/>
        <w:rPr>
          <w:rFonts w:ascii="Garamond" w:hAnsi="Garamond"/>
          <w:b/>
          <w:u w:val="single"/>
        </w:rPr>
      </w:pPr>
      <w:r w:rsidRPr="00AC752A">
        <w:rPr>
          <w:rFonts w:ascii="Garamond" w:hAnsi="Garamond"/>
          <w:b/>
          <w:sz w:val="32"/>
          <w:szCs w:val="32"/>
          <w:u w:val="single"/>
        </w:rPr>
        <w:t>E</w:t>
      </w:r>
      <w:r w:rsidRPr="00AC752A">
        <w:rPr>
          <w:rFonts w:ascii="Garamond" w:hAnsi="Garamond"/>
          <w:b/>
          <w:u w:val="single"/>
        </w:rPr>
        <w:t>DUCATION</w:t>
      </w:r>
    </w:p>
    <w:p w14:paraId="3B3DD407" w14:textId="5DE76BB8" w:rsidR="004A0D40" w:rsidRPr="000B75D9" w:rsidRDefault="00F80B60" w:rsidP="00EF1C0D">
      <w:pPr>
        <w:spacing w:after="0" w:line="240" w:lineRule="auto"/>
        <w:ind w:left="-630" w:right="-54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>Ph.D.</w:t>
      </w:r>
      <w:r w:rsidR="004A0D40" w:rsidRPr="000B75D9">
        <w:rPr>
          <w:rFonts w:ascii="Garamond" w:hAnsi="Garamond"/>
          <w:bCs/>
        </w:rPr>
        <w:t xml:space="preserve"> </w:t>
      </w:r>
      <w:r w:rsidR="00EF1C0D" w:rsidRPr="000B75D9">
        <w:rPr>
          <w:rFonts w:ascii="Garamond" w:hAnsi="Garamond"/>
          <w:bCs/>
        </w:rPr>
        <w:t xml:space="preserve">  </w:t>
      </w:r>
      <w:r w:rsidR="004A0D40" w:rsidRPr="000B75D9">
        <w:rPr>
          <w:rFonts w:ascii="Garamond" w:hAnsi="Garamond"/>
          <w:bCs/>
        </w:rPr>
        <w:t xml:space="preserve"> Theology and Ethics</w:t>
      </w:r>
      <w:r w:rsidR="007D408E" w:rsidRPr="000B75D9">
        <w:rPr>
          <w:rFonts w:ascii="Garamond" w:hAnsi="Garamond"/>
          <w:bCs/>
        </w:rPr>
        <w:t>,</w:t>
      </w:r>
      <w:r w:rsidR="004A0D40" w:rsidRPr="000B75D9">
        <w:rPr>
          <w:rFonts w:ascii="Garamond" w:hAnsi="Garamond"/>
          <w:bCs/>
        </w:rPr>
        <w:t xml:space="preserve"> Garrett-Evangelical Theological Seminary, </w:t>
      </w:r>
      <w:r w:rsidR="007262B2" w:rsidRPr="000B75D9">
        <w:rPr>
          <w:rFonts w:ascii="Garamond" w:hAnsi="Garamond"/>
          <w:bCs/>
        </w:rPr>
        <w:t>2017.</w:t>
      </w:r>
    </w:p>
    <w:p w14:paraId="59148FC2" w14:textId="470078BF" w:rsidR="000B75D9" w:rsidRPr="00625518" w:rsidRDefault="000B75D9" w:rsidP="00625518">
      <w:pPr>
        <w:spacing w:after="0" w:line="240" w:lineRule="auto"/>
        <w:ind w:left="720"/>
        <w:contextualSpacing/>
        <w:rPr>
          <w:rFonts w:ascii="Garamond" w:hAnsi="Garamond"/>
          <w:bCs/>
          <w:i/>
          <w:iCs/>
        </w:rPr>
      </w:pPr>
      <w:r w:rsidRPr="000B75D9">
        <w:rPr>
          <w:rFonts w:ascii="Garamond" w:hAnsi="Garamond"/>
          <w:bCs/>
        </w:rPr>
        <w:t xml:space="preserve">Dissertation Title: </w:t>
      </w:r>
      <w:r w:rsidRPr="000B75D9">
        <w:rPr>
          <w:rFonts w:ascii="Garamond" w:hAnsi="Garamond"/>
          <w:bCs/>
          <w:i/>
          <w:iCs/>
        </w:rPr>
        <w:t>A Sacralization to Be Fostered: Democratic Womanism as a Construal of the Doctrine of</w:t>
      </w:r>
      <w:r w:rsidR="00625518">
        <w:rPr>
          <w:rFonts w:ascii="Garamond" w:hAnsi="Garamond"/>
          <w:bCs/>
          <w:i/>
          <w:iCs/>
        </w:rPr>
        <w:t xml:space="preserve"> </w:t>
      </w:r>
      <w:r w:rsidRPr="000B75D9">
        <w:rPr>
          <w:rFonts w:ascii="Garamond" w:hAnsi="Garamond"/>
          <w:bCs/>
          <w:i/>
          <w:iCs/>
        </w:rPr>
        <w:t xml:space="preserve">Theosis, </w:t>
      </w:r>
      <w:r w:rsidRPr="000B75D9">
        <w:rPr>
          <w:rFonts w:ascii="Garamond" w:hAnsi="Garamond"/>
          <w:bCs/>
        </w:rPr>
        <w:t xml:space="preserve">Ph.D. thesis, Garrett-Evangelical Theological Seminary, 2017.  </w:t>
      </w:r>
    </w:p>
    <w:p w14:paraId="0484D0EB" w14:textId="6495B2F7" w:rsidR="004A0D40" w:rsidRPr="000B75D9" w:rsidRDefault="004A0D40" w:rsidP="00EF1C0D">
      <w:pPr>
        <w:tabs>
          <w:tab w:val="left" w:pos="720"/>
        </w:tabs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 xml:space="preserve">M.Div. </w:t>
      </w:r>
      <w:r w:rsidR="00EF1C0D" w:rsidRPr="000B75D9">
        <w:rPr>
          <w:rFonts w:ascii="Garamond" w:hAnsi="Garamond"/>
          <w:bCs/>
        </w:rPr>
        <w:t xml:space="preserve"> </w:t>
      </w:r>
      <w:r w:rsidRPr="000B75D9">
        <w:rPr>
          <w:rFonts w:ascii="Garamond" w:hAnsi="Garamond"/>
          <w:bCs/>
        </w:rPr>
        <w:t xml:space="preserve">Garrett-Evangelical Theological Seminary, </w:t>
      </w:r>
      <w:r w:rsidR="007262B2" w:rsidRPr="000B75D9">
        <w:rPr>
          <w:rFonts w:ascii="Garamond" w:hAnsi="Garamond"/>
          <w:bCs/>
        </w:rPr>
        <w:t>2010.</w:t>
      </w:r>
    </w:p>
    <w:p w14:paraId="764F8423" w14:textId="32C0D284" w:rsidR="004A0D40" w:rsidRPr="000B75D9" w:rsidRDefault="004A0D40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>B.S.</w:t>
      </w:r>
      <w:r w:rsidRPr="000B75D9">
        <w:rPr>
          <w:rFonts w:ascii="Garamond" w:hAnsi="Garamond"/>
          <w:bCs/>
        </w:rPr>
        <w:tab/>
        <w:t xml:space="preserve"> </w:t>
      </w:r>
      <w:r w:rsidR="00EF1C0D" w:rsidRPr="000B75D9">
        <w:rPr>
          <w:rFonts w:ascii="Garamond" w:hAnsi="Garamond"/>
          <w:bCs/>
        </w:rPr>
        <w:t xml:space="preserve"> </w:t>
      </w:r>
      <w:r w:rsidR="007262B2" w:rsidRPr="000B75D9">
        <w:rPr>
          <w:rFonts w:ascii="Garamond" w:hAnsi="Garamond"/>
          <w:bCs/>
        </w:rPr>
        <w:t xml:space="preserve">Phi Beta Kappa, </w:t>
      </w:r>
      <w:r w:rsidR="007262B2" w:rsidRPr="000B75D9">
        <w:rPr>
          <w:rFonts w:ascii="Garamond" w:hAnsi="Garamond"/>
          <w:bCs/>
          <w:i/>
          <w:iCs/>
        </w:rPr>
        <w:t>Summa Cum Laude</w:t>
      </w:r>
      <w:r w:rsidR="007262B2" w:rsidRPr="000B75D9">
        <w:rPr>
          <w:rFonts w:ascii="Garamond" w:hAnsi="Garamond"/>
          <w:bCs/>
        </w:rPr>
        <w:t xml:space="preserve">, </w:t>
      </w:r>
      <w:r w:rsidRPr="000B75D9">
        <w:rPr>
          <w:rFonts w:ascii="Garamond" w:hAnsi="Garamond"/>
          <w:bCs/>
        </w:rPr>
        <w:t xml:space="preserve">Howard University, </w:t>
      </w:r>
      <w:r w:rsidR="007262B2" w:rsidRPr="000B75D9">
        <w:rPr>
          <w:rFonts w:ascii="Garamond" w:hAnsi="Garamond"/>
          <w:bCs/>
        </w:rPr>
        <w:t>2006.</w:t>
      </w:r>
      <w:r w:rsidRPr="000B75D9">
        <w:rPr>
          <w:rFonts w:ascii="Garamond" w:hAnsi="Garamond"/>
          <w:bCs/>
        </w:rPr>
        <w:t xml:space="preserve"> </w:t>
      </w:r>
    </w:p>
    <w:p w14:paraId="438BC2B9" w14:textId="2A58EFFD" w:rsidR="004A0D40" w:rsidRPr="000B75D9" w:rsidRDefault="004A0D40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ab/>
      </w:r>
      <w:r w:rsidR="00EF1C0D" w:rsidRPr="000B75D9">
        <w:rPr>
          <w:rFonts w:ascii="Garamond" w:hAnsi="Garamond"/>
          <w:bCs/>
        </w:rPr>
        <w:tab/>
        <w:t xml:space="preserve"> </w:t>
      </w:r>
      <w:r w:rsidRPr="000B75D9">
        <w:rPr>
          <w:rFonts w:ascii="Garamond" w:hAnsi="Garamond"/>
          <w:bCs/>
        </w:rPr>
        <w:t xml:space="preserve"> Major:   Psychology; Minors:  Afro-American Studies &amp; Spanish</w:t>
      </w:r>
    </w:p>
    <w:p w14:paraId="26863921" w14:textId="30FB952D" w:rsidR="00AC752A" w:rsidRPr="000B75D9" w:rsidRDefault="004A0D40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>CERT</w:t>
      </w:r>
      <w:r w:rsidR="00AC752A" w:rsidRPr="000B75D9">
        <w:rPr>
          <w:rFonts w:ascii="Garamond" w:hAnsi="Garamond"/>
          <w:bCs/>
        </w:rPr>
        <w:t xml:space="preserve">.  </w:t>
      </w:r>
      <w:r w:rsidRPr="000B75D9">
        <w:rPr>
          <w:rFonts w:ascii="Garamond" w:hAnsi="Garamond"/>
          <w:bCs/>
        </w:rPr>
        <w:t>Kellogg School of Management, Northwestern University</w:t>
      </w:r>
      <w:r w:rsidR="00AC752A" w:rsidRPr="000B75D9">
        <w:rPr>
          <w:rFonts w:ascii="Garamond" w:hAnsi="Garamond"/>
          <w:bCs/>
        </w:rPr>
        <w:t>,</w:t>
      </w:r>
      <w:r w:rsidR="00037811" w:rsidRPr="000B75D9">
        <w:rPr>
          <w:rFonts w:ascii="Garamond" w:hAnsi="Garamond"/>
          <w:bCs/>
        </w:rPr>
        <w:t xml:space="preserve"> </w:t>
      </w:r>
      <w:r w:rsidRPr="000B75D9">
        <w:rPr>
          <w:rFonts w:ascii="Garamond" w:hAnsi="Garamond"/>
          <w:bCs/>
        </w:rPr>
        <w:t>2013</w:t>
      </w:r>
      <w:r w:rsidR="00037811" w:rsidRPr="000B75D9">
        <w:rPr>
          <w:rFonts w:ascii="Garamond" w:hAnsi="Garamond"/>
          <w:bCs/>
        </w:rPr>
        <w:t>.</w:t>
      </w:r>
    </w:p>
    <w:p w14:paraId="73C714B3" w14:textId="3E96B823" w:rsidR="004A0D40" w:rsidRPr="000B75D9" w:rsidRDefault="00AC752A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 xml:space="preserve"> </w:t>
      </w:r>
      <w:r w:rsidRPr="000B75D9">
        <w:rPr>
          <w:rFonts w:ascii="Garamond" w:hAnsi="Garamond"/>
          <w:bCs/>
        </w:rPr>
        <w:tab/>
        <w:t xml:space="preserve"> </w:t>
      </w:r>
      <w:r w:rsidR="00EF1C0D" w:rsidRPr="000B75D9">
        <w:rPr>
          <w:rFonts w:ascii="Garamond" w:hAnsi="Garamond"/>
          <w:bCs/>
        </w:rPr>
        <w:tab/>
      </w:r>
      <w:r w:rsidRPr="000B75D9">
        <w:rPr>
          <w:rFonts w:ascii="Garamond" w:hAnsi="Garamond"/>
          <w:bCs/>
        </w:rPr>
        <w:t xml:space="preserve"> </w:t>
      </w:r>
      <w:r w:rsidR="00EF1C0D" w:rsidRPr="000B75D9">
        <w:rPr>
          <w:rFonts w:ascii="Garamond" w:hAnsi="Garamond"/>
          <w:bCs/>
        </w:rPr>
        <w:t xml:space="preserve"> </w:t>
      </w:r>
      <w:r w:rsidRPr="000B75D9">
        <w:rPr>
          <w:rFonts w:ascii="Garamond" w:hAnsi="Garamond"/>
          <w:bCs/>
        </w:rPr>
        <w:t xml:space="preserve">Area: </w:t>
      </w:r>
      <w:r w:rsidR="004A0D40" w:rsidRPr="000B75D9">
        <w:rPr>
          <w:rFonts w:ascii="Garamond" w:hAnsi="Garamond"/>
          <w:bCs/>
        </w:rPr>
        <w:t>Non-Profit Management</w:t>
      </w:r>
    </w:p>
    <w:p w14:paraId="64A4ADE0" w14:textId="3722F9EC" w:rsidR="00F57155" w:rsidRPr="000B75D9" w:rsidRDefault="00F57155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>CERT.  Bok Center for Teaching and Learning, Harvard University, 2022</w:t>
      </w:r>
      <w:r w:rsidR="00EF1C0D" w:rsidRPr="000B75D9">
        <w:rPr>
          <w:rFonts w:ascii="Garamond" w:hAnsi="Garamond"/>
          <w:bCs/>
        </w:rPr>
        <w:t>.</w:t>
      </w:r>
    </w:p>
    <w:p w14:paraId="352469C2" w14:textId="042FF6B4" w:rsidR="00EF1C0D" w:rsidRPr="000B75D9" w:rsidRDefault="00EF1C0D" w:rsidP="00EF1C0D">
      <w:pPr>
        <w:spacing w:after="0" w:line="240" w:lineRule="auto"/>
        <w:ind w:left="-630" w:hanging="90"/>
        <w:contextualSpacing/>
        <w:rPr>
          <w:rFonts w:ascii="Garamond" w:hAnsi="Garamond"/>
          <w:bCs/>
        </w:rPr>
      </w:pPr>
      <w:r w:rsidRPr="000B75D9">
        <w:rPr>
          <w:rFonts w:ascii="Garamond" w:hAnsi="Garamond"/>
          <w:bCs/>
        </w:rPr>
        <w:tab/>
        <w:t xml:space="preserve">  </w:t>
      </w:r>
      <w:r w:rsidRPr="000B75D9">
        <w:rPr>
          <w:rFonts w:ascii="Garamond" w:hAnsi="Garamond"/>
          <w:bCs/>
        </w:rPr>
        <w:tab/>
        <w:t xml:space="preserve">  Area: Higher Education Teaching</w:t>
      </w:r>
    </w:p>
    <w:p w14:paraId="37721954" w14:textId="77777777" w:rsidR="004A0D40" w:rsidRPr="006C2B16" w:rsidRDefault="004A0D40" w:rsidP="009A73A1">
      <w:pPr>
        <w:spacing w:after="0" w:line="240" w:lineRule="auto"/>
        <w:contextualSpacing/>
        <w:rPr>
          <w:rFonts w:ascii="Garamond" w:hAnsi="Garamond"/>
        </w:rPr>
      </w:pPr>
    </w:p>
    <w:p w14:paraId="2F428090" w14:textId="0D116AC1" w:rsidR="004A0D40" w:rsidRDefault="004A0D40" w:rsidP="009A73A1">
      <w:pPr>
        <w:spacing w:after="0" w:line="240" w:lineRule="auto"/>
        <w:ind w:left="-720"/>
        <w:contextualSpacing/>
        <w:rPr>
          <w:rFonts w:ascii="Garamond" w:hAnsi="Garamond"/>
          <w:b/>
          <w:u w:val="single"/>
        </w:rPr>
      </w:pPr>
      <w:r w:rsidRPr="006C2B16">
        <w:rPr>
          <w:rFonts w:ascii="Garamond" w:hAnsi="Garamond"/>
          <w:b/>
          <w:sz w:val="32"/>
          <w:szCs w:val="32"/>
          <w:u w:val="single"/>
        </w:rPr>
        <w:t>P</w:t>
      </w:r>
      <w:r w:rsidRPr="006C2B16">
        <w:rPr>
          <w:rFonts w:ascii="Garamond" w:hAnsi="Garamond"/>
          <w:b/>
          <w:u w:val="single"/>
        </w:rPr>
        <w:t>UBLICATIONS</w:t>
      </w:r>
    </w:p>
    <w:p w14:paraId="70392050" w14:textId="5A9991B9" w:rsidR="00C84D9E" w:rsidRPr="001D5739" w:rsidRDefault="00C84D9E" w:rsidP="009A73A1">
      <w:pPr>
        <w:spacing w:after="0" w:line="240" w:lineRule="auto"/>
        <w:ind w:left="-720"/>
        <w:contextualSpacing/>
        <w:rPr>
          <w:rFonts w:ascii="Garamond" w:hAnsi="Garamond"/>
          <w:b/>
          <w:sz w:val="14"/>
          <w:szCs w:val="14"/>
          <w:u w:val="single"/>
        </w:rPr>
      </w:pPr>
    </w:p>
    <w:p w14:paraId="50785F5E" w14:textId="4D341172" w:rsidR="00C84D9E" w:rsidRPr="00C84D9E" w:rsidRDefault="00803CE6" w:rsidP="009A73A1">
      <w:pPr>
        <w:spacing w:after="0" w:line="240" w:lineRule="auto"/>
        <w:ind w:left="-720"/>
        <w:contextualSpacing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Books</w:t>
      </w:r>
    </w:p>
    <w:p w14:paraId="254ACE02" w14:textId="77777777" w:rsidR="004A0D40" w:rsidRPr="005010E0" w:rsidRDefault="004A0D40" w:rsidP="009A73A1">
      <w:pPr>
        <w:spacing w:after="0" w:line="240" w:lineRule="auto"/>
        <w:contextualSpacing/>
        <w:rPr>
          <w:rFonts w:ascii="Garamond" w:hAnsi="Garamond"/>
          <w:i/>
          <w:sz w:val="10"/>
          <w:szCs w:val="10"/>
        </w:rPr>
      </w:pPr>
    </w:p>
    <w:p w14:paraId="7956F116" w14:textId="0F422340" w:rsidR="00803CE6" w:rsidRPr="00411ED7" w:rsidRDefault="007D5DDD" w:rsidP="00803CE6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  <w:i/>
        </w:rPr>
        <w:t xml:space="preserve">Deification of the </w:t>
      </w:r>
      <w:r w:rsidR="00D7578B">
        <w:rPr>
          <w:rFonts w:ascii="Garamond" w:hAnsi="Garamond"/>
          <w:i/>
        </w:rPr>
        <w:t>Desacralized</w:t>
      </w:r>
      <w:r w:rsidR="009A73A1">
        <w:rPr>
          <w:rFonts w:ascii="Garamond" w:hAnsi="Garamond"/>
          <w:i/>
        </w:rPr>
        <w:t xml:space="preserve">: </w:t>
      </w:r>
      <w:r w:rsidR="009A73A1" w:rsidRPr="009A73A1">
        <w:rPr>
          <w:rFonts w:ascii="Garamond" w:hAnsi="Garamond"/>
          <w:i/>
          <w:iCs/>
        </w:rPr>
        <w:t>Critical Correlations Among Womanist &amp; Orthodox Theologies</w:t>
      </w:r>
      <w:r w:rsidR="00E6630B">
        <w:rPr>
          <w:rFonts w:ascii="Garamond" w:hAnsi="Garamond"/>
          <w:i/>
          <w:iCs/>
        </w:rPr>
        <w:t xml:space="preserve"> </w:t>
      </w:r>
      <w:r w:rsidR="00E6630B">
        <w:rPr>
          <w:rFonts w:ascii="Garamond" w:hAnsi="Garamond"/>
        </w:rPr>
        <w:t>(</w:t>
      </w:r>
      <w:r w:rsidR="00E6630B" w:rsidRPr="00411ED7">
        <w:rPr>
          <w:rFonts w:ascii="Garamond" w:hAnsi="Garamond"/>
        </w:rPr>
        <w:t xml:space="preserve">under </w:t>
      </w:r>
      <w:r w:rsidR="000B75D9" w:rsidRPr="00411ED7">
        <w:rPr>
          <w:rFonts w:ascii="Garamond" w:hAnsi="Garamond"/>
        </w:rPr>
        <w:t>review, Fordham University Press</w:t>
      </w:r>
      <w:r w:rsidR="00E6630B" w:rsidRPr="00411ED7">
        <w:rPr>
          <w:rFonts w:ascii="Garamond" w:hAnsi="Garamond"/>
        </w:rPr>
        <w:t>).</w:t>
      </w:r>
    </w:p>
    <w:p w14:paraId="2FE7ACE1" w14:textId="77777777" w:rsidR="00803CE6" w:rsidRDefault="00803CE6" w:rsidP="00803CE6">
      <w:pPr>
        <w:spacing w:after="0" w:line="240" w:lineRule="auto"/>
        <w:contextualSpacing/>
        <w:rPr>
          <w:rFonts w:ascii="Garamond" w:hAnsi="Garamond"/>
        </w:rPr>
      </w:pPr>
    </w:p>
    <w:p w14:paraId="5B48688C" w14:textId="2687CDBF" w:rsidR="00803CE6" w:rsidRPr="00C557C7" w:rsidRDefault="00C557C7" w:rsidP="00803CE6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Co-authored: </w:t>
      </w:r>
      <w:r>
        <w:rPr>
          <w:rFonts w:ascii="Garamond" w:hAnsi="Garamond"/>
          <w:i/>
          <w:iCs/>
        </w:rPr>
        <w:t xml:space="preserve">Unmasking Racism: Coloring with Love </w:t>
      </w:r>
      <w:r>
        <w:rPr>
          <w:rFonts w:ascii="Garamond" w:hAnsi="Garamond"/>
        </w:rPr>
        <w:t xml:space="preserve">(Nashville: </w:t>
      </w:r>
      <w:r w:rsidR="00411ED7">
        <w:rPr>
          <w:rFonts w:ascii="Garamond" w:hAnsi="Garamond"/>
        </w:rPr>
        <w:t>General Board of Higher Education &amp; Ministry</w:t>
      </w:r>
      <w:r>
        <w:rPr>
          <w:rFonts w:ascii="Garamond" w:hAnsi="Garamond"/>
        </w:rPr>
        <w:t>, 2023)</w:t>
      </w:r>
    </w:p>
    <w:p w14:paraId="67A142BD" w14:textId="77777777" w:rsidR="00803CE6" w:rsidRDefault="00803CE6" w:rsidP="009A73A1">
      <w:pPr>
        <w:spacing w:after="0" w:line="240" w:lineRule="auto"/>
        <w:contextualSpacing/>
        <w:rPr>
          <w:rFonts w:ascii="Garamond" w:hAnsi="Garamond"/>
        </w:rPr>
      </w:pPr>
    </w:p>
    <w:p w14:paraId="485C39FB" w14:textId="10DA13C8" w:rsidR="00C557C7" w:rsidRPr="00C84D9E" w:rsidRDefault="00C84D9E" w:rsidP="00C557C7">
      <w:pPr>
        <w:spacing w:after="0" w:line="240" w:lineRule="auto"/>
        <w:ind w:left="-720"/>
        <w:contextualSpacing/>
        <w:rPr>
          <w:rFonts w:ascii="Garamond" w:hAnsi="Garamond"/>
          <w:u w:val="single"/>
        </w:rPr>
      </w:pPr>
      <w:r w:rsidRPr="00C84D9E">
        <w:rPr>
          <w:rFonts w:ascii="Garamond" w:hAnsi="Garamond"/>
          <w:u w:val="single"/>
        </w:rPr>
        <w:t>Chapters</w:t>
      </w:r>
    </w:p>
    <w:p w14:paraId="25174215" w14:textId="084EEBC3" w:rsidR="00FF01F8" w:rsidRDefault="00FF01F8" w:rsidP="009A73A1">
      <w:pPr>
        <w:spacing w:after="0" w:line="240" w:lineRule="auto"/>
        <w:contextualSpacing/>
        <w:rPr>
          <w:rFonts w:ascii="Garamond" w:hAnsi="Garamond"/>
          <w:iCs/>
        </w:rPr>
      </w:pPr>
    </w:p>
    <w:p w14:paraId="56B739EE" w14:textId="259BD26F" w:rsidR="00FF01F8" w:rsidRPr="00F75112" w:rsidRDefault="00FF01F8" w:rsidP="009A73A1">
      <w:pPr>
        <w:spacing w:after="0" w:line="240" w:lineRule="auto"/>
        <w:contextualSpacing/>
        <w:rPr>
          <w:rFonts w:ascii="Garamond" w:hAnsi="Garamond"/>
          <w:i/>
        </w:rPr>
      </w:pPr>
      <w:r w:rsidRPr="00F80B60">
        <w:rPr>
          <w:rFonts w:ascii="Garamond" w:eastAsia="Times New Roman" w:hAnsi="Garamond"/>
          <w:color w:val="000000"/>
        </w:rPr>
        <w:t>“</w:t>
      </w:r>
      <w:r w:rsidR="00712384">
        <w:rPr>
          <w:rFonts w:ascii="Garamond" w:eastAsia="Times New Roman" w:hAnsi="Garamond"/>
          <w:color w:val="000000"/>
        </w:rPr>
        <w:t>Even the Demons Believe and Shudder</w:t>
      </w:r>
      <w:r w:rsidRPr="00F80B60">
        <w:rPr>
          <w:rFonts w:ascii="Garamond" w:eastAsia="Times New Roman" w:hAnsi="Garamond"/>
          <w:color w:val="000000"/>
        </w:rPr>
        <w:t xml:space="preserve">: A Conversation Between Paul Tillich </w:t>
      </w:r>
      <w:r w:rsidR="00C557C7">
        <w:rPr>
          <w:rFonts w:ascii="Garamond" w:eastAsia="Times New Roman" w:hAnsi="Garamond"/>
          <w:color w:val="000000"/>
        </w:rPr>
        <w:t xml:space="preserve">and Delores Williams </w:t>
      </w:r>
      <w:r w:rsidRPr="00F80B60">
        <w:rPr>
          <w:rFonts w:ascii="Garamond" w:eastAsia="Times New Roman" w:hAnsi="Garamond"/>
          <w:color w:val="000000"/>
        </w:rPr>
        <w:t xml:space="preserve">on the </w:t>
      </w:r>
      <w:r w:rsidR="00712384">
        <w:rPr>
          <w:rFonts w:ascii="Garamond" w:eastAsia="Times New Roman" w:hAnsi="Garamond"/>
          <w:color w:val="000000"/>
        </w:rPr>
        <w:t xml:space="preserve">Political Nature of Evil, in </w:t>
      </w:r>
      <w:r w:rsidRPr="00F80B60">
        <w:rPr>
          <w:rFonts w:ascii="Garamond" w:eastAsia="Times New Roman" w:hAnsi="Garamond"/>
          <w:i/>
          <w:color w:val="000000"/>
        </w:rPr>
        <w:t xml:space="preserve">Paul Tillich and Political Theology, </w:t>
      </w:r>
      <w:r w:rsidRPr="00F80B60">
        <w:rPr>
          <w:rFonts w:ascii="Garamond" w:eastAsia="Times New Roman" w:hAnsi="Garamond"/>
          <w:color w:val="000000"/>
        </w:rPr>
        <w:t>ed. Rachel Baard</w:t>
      </w:r>
      <w:r>
        <w:rPr>
          <w:rFonts w:ascii="Garamond" w:eastAsia="Times New Roman" w:hAnsi="Garamond"/>
          <w:color w:val="000000"/>
        </w:rPr>
        <w:t>,</w:t>
      </w:r>
      <w:r w:rsidR="001936EB">
        <w:rPr>
          <w:rFonts w:ascii="Garamond" w:eastAsia="Times New Roman" w:hAnsi="Garamond"/>
          <w:color w:val="000000"/>
        </w:rPr>
        <w:t xml:space="preserve"> </w:t>
      </w:r>
      <w:r w:rsidRPr="00411ED7">
        <w:rPr>
          <w:rFonts w:ascii="Garamond" w:eastAsia="Times New Roman" w:hAnsi="Garamond"/>
          <w:color w:val="000000"/>
        </w:rPr>
        <w:t>Lexington Press, 202</w:t>
      </w:r>
      <w:r w:rsidR="001936EB">
        <w:rPr>
          <w:rFonts w:ascii="Garamond" w:eastAsia="Times New Roman" w:hAnsi="Garamond"/>
          <w:color w:val="000000"/>
        </w:rPr>
        <w:t>4</w:t>
      </w:r>
      <w:r w:rsidR="009460E8" w:rsidRPr="00411ED7">
        <w:rPr>
          <w:rFonts w:ascii="Garamond" w:eastAsia="Times New Roman" w:hAnsi="Garamond"/>
          <w:color w:val="000000"/>
        </w:rPr>
        <w:t>.</w:t>
      </w:r>
    </w:p>
    <w:p w14:paraId="031A7705" w14:textId="77777777" w:rsidR="00D7325E" w:rsidRDefault="00D7325E" w:rsidP="009A73A1">
      <w:pPr>
        <w:spacing w:after="0" w:line="240" w:lineRule="auto"/>
        <w:contextualSpacing/>
        <w:rPr>
          <w:rFonts w:ascii="Garamond" w:hAnsi="Garamond"/>
        </w:rPr>
      </w:pPr>
    </w:p>
    <w:p w14:paraId="5DCED808" w14:textId="221DF9E4" w:rsidR="00F80B60" w:rsidRPr="000310C8" w:rsidRDefault="004A0D40" w:rsidP="000310C8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964E03">
        <w:rPr>
          <w:rFonts w:ascii="Garamond" w:hAnsi="Garamond"/>
        </w:rPr>
        <w:t>“</w:t>
      </w:r>
      <w:r w:rsidR="00964E03" w:rsidRPr="00964E03">
        <w:rPr>
          <w:rFonts w:ascii="Garamond" w:eastAsiaTheme="minorHAnsi" w:hAnsi="Garamond"/>
          <w:color w:val="000000"/>
          <w:szCs w:val="24"/>
        </w:rPr>
        <w:t>Differentiation as Disfigurement: A Womanist Polemic on the Co-Option of</w:t>
      </w:r>
      <w:r w:rsidR="00964E03">
        <w:rPr>
          <w:rFonts w:ascii="Garamond" w:eastAsiaTheme="minorHAnsi" w:hAnsi="Garamond"/>
          <w:color w:val="000000"/>
          <w:szCs w:val="24"/>
        </w:rPr>
        <w:t xml:space="preserve"> </w:t>
      </w:r>
      <w:r w:rsidR="00964E03" w:rsidRPr="00964E03">
        <w:rPr>
          <w:rFonts w:ascii="Garamond" w:eastAsiaTheme="minorHAnsi" w:hAnsi="Garamond"/>
          <w:color w:val="000000"/>
          <w:szCs w:val="24"/>
        </w:rPr>
        <w:t>Divinity</w:t>
      </w:r>
      <w:r w:rsidR="009E101E" w:rsidRPr="00964E03">
        <w:rPr>
          <w:rFonts w:ascii="Garamond" w:hAnsi="Garamond"/>
        </w:rPr>
        <w:t>,”</w:t>
      </w:r>
      <w:r w:rsidR="009E101E" w:rsidRPr="00F80B60">
        <w:rPr>
          <w:rFonts w:ascii="Garamond" w:hAnsi="Garamond"/>
        </w:rPr>
        <w:t xml:space="preserve"> in </w:t>
      </w:r>
      <w:r w:rsidR="009E101E" w:rsidRPr="00F80B60">
        <w:rPr>
          <w:rFonts w:ascii="Garamond" w:hAnsi="Garamond"/>
          <w:i/>
        </w:rPr>
        <w:t xml:space="preserve">Faith, Reason, and Theosis, </w:t>
      </w:r>
      <w:r w:rsidR="009E101E" w:rsidRPr="00F80B60">
        <w:rPr>
          <w:rFonts w:ascii="Garamond" w:hAnsi="Garamond"/>
        </w:rPr>
        <w:t xml:space="preserve">eds. </w:t>
      </w:r>
      <w:r w:rsidR="000310C8" w:rsidRPr="000310C8">
        <w:rPr>
          <w:rFonts w:ascii="Garamond" w:hAnsi="Garamond"/>
          <w:color w:val="000000" w:themeColor="text1"/>
          <w:szCs w:val="24"/>
        </w:rPr>
        <w:t xml:space="preserve">George </w:t>
      </w:r>
      <w:r w:rsidR="000310C8" w:rsidRPr="000310C8">
        <w:rPr>
          <w:rFonts w:ascii="Garamond" w:eastAsia="Times New Roman" w:hAnsi="Garamond" w:cs="Arial"/>
          <w:color w:val="000000" w:themeColor="text1"/>
          <w:szCs w:val="24"/>
          <w:shd w:val="clear" w:color="auto" w:fill="FFFFFF"/>
        </w:rPr>
        <w:t>E. </w:t>
      </w:r>
      <w:r w:rsidR="000310C8" w:rsidRPr="000310C8">
        <w:rPr>
          <w:rFonts w:ascii="Garamond" w:eastAsia="Times New Roman" w:hAnsi="Garamond" w:cs="Arial"/>
          <w:color w:val="000000" w:themeColor="text1"/>
          <w:szCs w:val="24"/>
        </w:rPr>
        <w:t>Demacopoulos</w:t>
      </w:r>
      <w:r w:rsidR="000310C8" w:rsidRPr="000310C8">
        <w:rPr>
          <w:rFonts w:ascii="Garamond" w:eastAsia="Times New Roman" w:hAnsi="Garamond"/>
          <w:color w:val="000000" w:themeColor="text1"/>
          <w:szCs w:val="24"/>
        </w:rPr>
        <w:t xml:space="preserve"> and </w:t>
      </w:r>
      <w:r w:rsidR="009E101E" w:rsidRPr="000310C8">
        <w:rPr>
          <w:rFonts w:ascii="Garamond" w:hAnsi="Garamond"/>
          <w:color w:val="000000" w:themeColor="text1"/>
          <w:szCs w:val="24"/>
        </w:rPr>
        <w:t xml:space="preserve">Aristotle </w:t>
      </w:r>
      <w:r w:rsidR="00F80B60" w:rsidRPr="000310C8">
        <w:rPr>
          <w:rFonts w:ascii="Garamond" w:hAnsi="Garamond"/>
          <w:szCs w:val="24"/>
        </w:rPr>
        <w:t>Papanikolaou</w:t>
      </w:r>
      <w:r w:rsidR="009E101E" w:rsidRPr="00F80B60">
        <w:rPr>
          <w:rFonts w:ascii="Garamond" w:hAnsi="Garamond"/>
        </w:rPr>
        <w:t xml:space="preserve">, </w:t>
      </w:r>
      <w:r w:rsidR="009E101E" w:rsidRPr="00411ED7">
        <w:rPr>
          <w:rFonts w:ascii="Garamond" w:hAnsi="Garamond"/>
        </w:rPr>
        <w:t>Fordham University Press, 202</w:t>
      </w:r>
      <w:r w:rsidR="00591C3C" w:rsidRPr="00411ED7">
        <w:rPr>
          <w:rFonts w:ascii="Garamond" w:hAnsi="Garamond"/>
        </w:rPr>
        <w:t>3</w:t>
      </w:r>
      <w:r w:rsidR="009E101E" w:rsidRPr="00411ED7">
        <w:rPr>
          <w:rFonts w:ascii="Garamond" w:hAnsi="Garamond"/>
        </w:rPr>
        <w:t>.</w:t>
      </w:r>
      <w:r w:rsidR="009E101E" w:rsidRPr="00F80B60">
        <w:rPr>
          <w:rFonts w:ascii="Garamond" w:hAnsi="Garamond"/>
        </w:rPr>
        <w:t xml:space="preserve"> </w:t>
      </w:r>
    </w:p>
    <w:p w14:paraId="7214C46F" w14:textId="77777777" w:rsidR="000B75D9" w:rsidRDefault="000B75D9" w:rsidP="009A73A1">
      <w:pPr>
        <w:spacing w:after="0" w:line="240" w:lineRule="auto"/>
        <w:contextualSpacing/>
        <w:rPr>
          <w:rFonts w:ascii="Garamond" w:hAnsi="Garamond"/>
          <w:i/>
          <w:sz w:val="14"/>
          <w:szCs w:val="14"/>
        </w:rPr>
      </w:pPr>
    </w:p>
    <w:p w14:paraId="2CE50D78" w14:textId="77777777" w:rsidR="000B75D9" w:rsidRPr="00F80B60" w:rsidRDefault="000B75D9" w:rsidP="009A73A1">
      <w:pPr>
        <w:spacing w:after="0" w:line="240" w:lineRule="auto"/>
        <w:contextualSpacing/>
        <w:rPr>
          <w:rFonts w:ascii="Garamond" w:hAnsi="Garamond"/>
          <w:i/>
          <w:sz w:val="14"/>
          <w:szCs w:val="14"/>
        </w:rPr>
      </w:pPr>
    </w:p>
    <w:p w14:paraId="017C812A" w14:textId="17B04DC0" w:rsidR="006B3BE5" w:rsidRDefault="004A0D40" w:rsidP="009A73A1">
      <w:pPr>
        <w:spacing w:after="0" w:line="240" w:lineRule="auto"/>
        <w:contextualSpacing/>
        <w:rPr>
          <w:rFonts w:ascii="Garamond" w:hAnsi="Garamond"/>
        </w:rPr>
      </w:pPr>
      <w:r w:rsidRPr="00F80B60">
        <w:rPr>
          <w:rFonts w:ascii="Garamond" w:hAnsi="Garamond"/>
          <w:i/>
        </w:rPr>
        <w:t>“</w:t>
      </w:r>
      <w:r w:rsidRPr="00F80B60">
        <w:rPr>
          <w:rFonts w:ascii="Garamond" w:hAnsi="Garamond"/>
        </w:rPr>
        <w:t xml:space="preserve">Does Suicide Exempt the Deceased from the Hope of Future Redemption?” in </w:t>
      </w:r>
      <w:r w:rsidRPr="00F80B60">
        <w:rPr>
          <w:rFonts w:ascii="Garamond" w:hAnsi="Garamond"/>
          <w:i/>
        </w:rPr>
        <w:t xml:space="preserve">Research and Writing in the Seminary, </w:t>
      </w:r>
      <w:r w:rsidRPr="00F80B60">
        <w:rPr>
          <w:rFonts w:ascii="Garamond" w:hAnsi="Garamond"/>
        </w:rPr>
        <w:t>Jefferson, NC: McFarland &amp; Company, 2014</w:t>
      </w:r>
      <w:r>
        <w:rPr>
          <w:rFonts w:ascii="Garamond" w:hAnsi="Garamond"/>
        </w:rPr>
        <w:t>.</w:t>
      </w:r>
    </w:p>
    <w:p w14:paraId="61A36FA4" w14:textId="55FEC134" w:rsidR="006B3BE5" w:rsidRDefault="006B3BE5" w:rsidP="009A73A1">
      <w:pPr>
        <w:spacing w:after="0" w:line="240" w:lineRule="auto"/>
        <w:contextualSpacing/>
        <w:rPr>
          <w:rFonts w:ascii="Garamond" w:hAnsi="Garamond"/>
        </w:rPr>
      </w:pPr>
    </w:p>
    <w:p w14:paraId="2946C926" w14:textId="331B3983" w:rsidR="006B3BE5" w:rsidRDefault="006B3BE5" w:rsidP="006B3BE5">
      <w:pPr>
        <w:spacing w:after="0" w:line="240" w:lineRule="auto"/>
        <w:ind w:left="-720"/>
        <w:contextualSpacing/>
        <w:rPr>
          <w:rFonts w:ascii="Garamond" w:hAnsi="Garamond"/>
        </w:rPr>
      </w:pPr>
      <w:r w:rsidRPr="006B3BE5">
        <w:rPr>
          <w:rFonts w:ascii="Garamond" w:hAnsi="Garamond"/>
          <w:u w:val="single"/>
        </w:rPr>
        <w:t>Article</w:t>
      </w:r>
      <w:r>
        <w:rPr>
          <w:rFonts w:ascii="Garamond" w:hAnsi="Garamond"/>
          <w:u w:val="single"/>
        </w:rPr>
        <w:t>s</w:t>
      </w:r>
    </w:p>
    <w:p w14:paraId="4EEA465B" w14:textId="77777777" w:rsidR="0001553A" w:rsidRDefault="006B3BE5" w:rsidP="006B3BE5">
      <w:pPr>
        <w:spacing w:after="0" w:line="240" w:lineRule="auto"/>
        <w:ind w:left="-720"/>
        <w:contextualSpacing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</w:p>
    <w:p w14:paraId="1C9E289D" w14:textId="7BB7A2CA" w:rsidR="0001553A" w:rsidRPr="00332696" w:rsidRDefault="0001553A" w:rsidP="006B3BE5">
      <w:pPr>
        <w:spacing w:after="0" w:line="240" w:lineRule="auto"/>
        <w:ind w:left="-720"/>
        <w:contextualSpacing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3BE5"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“Andrew Prevot’s </w:t>
      </w:r>
      <w:r>
        <w:rPr>
          <w:rFonts w:ascii="Garamond" w:hAnsi="Garamond"/>
          <w:i/>
          <w:iCs/>
        </w:rPr>
        <w:t xml:space="preserve">The Mysticism of Ordinary Life: Theology, Philosophy, and Feminism,” </w:t>
      </w:r>
      <w:r w:rsidR="00332696">
        <w:rPr>
          <w:rFonts w:ascii="Garamond" w:hAnsi="Garamond"/>
        </w:rPr>
        <w:t>Syndicate, 2024</w:t>
      </w:r>
    </w:p>
    <w:p w14:paraId="6786CA41" w14:textId="77777777" w:rsidR="0001553A" w:rsidRDefault="0001553A" w:rsidP="0001553A">
      <w:pPr>
        <w:spacing w:after="0" w:line="240" w:lineRule="auto"/>
        <w:ind w:left="-720" w:firstLine="720"/>
        <w:contextualSpacing/>
        <w:rPr>
          <w:rFonts w:ascii="Garamond" w:hAnsi="Garamond"/>
        </w:rPr>
      </w:pPr>
    </w:p>
    <w:p w14:paraId="14FAE51D" w14:textId="35610EF0" w:rsidR="00037811" w:rsidRDefault="006B3BE5" w:rsidP="0001553A">
      <w:pPr>
        <w:spacing w:after="0" w:line="240" w:lineRule="auto"/>
        <w:ind w:left="-720" w:firstLine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“Race and Gender Conscious Trauma Informed Pedagogy,” </w:t>
      </w:r>
      <w:r>
        <w:rPr>
          <w:rFonts w:ascii="Garamond" w:hAnsi="Garamond"/>
          <w:i/>
          <w:iCs/>
        </w:rPr>
        <w:t xml:space="preserve">The Wabash Center Journal on Teaching </w:t>
      </w:r>
    </w:p>
    <w:p w14:paraId="09020F12" w14:textId="2F08C875" w:rsidR="00C557C7" w:rsidRDefault="00037811" w:rsidP="0003781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</w:t>
      </w:r>
      <w:r>
        <w:rPr>
          <w:rFonts w:ascii="Garamond" w:hAnsi="Garamond"/>
          <w:iCs/>
        </w:rPr>
        <w:t>Vol. 3 No.</w:t>
      </w:r>
      <w:r w:rsidR="006B3BE5">
        <w:rPr>
          <w:rFonts w:ascii="Garamond" w:hAnsi="Garamond"/>
        </w:rPr>
        <w:t>1</w:t>
      </w:r>
      <w:r>
        <w:rPr>
          <w:rFonts w:ascii="Garamond" w:hAnsi="Garamond"/>
        </w:rPr>
        <w:t xml:space="preserve"> (2022)</w:t>
      </w:r>
    </w:p>
    <w:p w14:paraId="6499AE13" w14:textId="77777777" w:rsidR="00C557C7" w:rsidRDefault="00C557C7" w:rsidP="00891A6D">
      <w:pPr>
        <w:spacing w:after="0" w:line="240" w:lineRule="auto"/>
        <w:contextualSpacing/>
        <w:rPr>
          <w:rFonts w:ascii="Garamond" w:hAnsi="Garamond"/>
        </w:rPr>
      </w:pPr>
    </w:p>
    <w:p w14:paraId="5C2CBB21" w14:textId="0DBAFD01" w:rsidR="00C84D9E" w:rsidRDefault="00C557C7" w:rsidP="00C84D9E">
      <w:pPr>
        <w:spacing w:after="0" w:line="240" w:lineRule="auto"/>
        <w:ind w:left="-720"/>
        <w:contextualSpacing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Work In-Progress</w:t>
      </w:r>
    </w:p>
    <w:p w14:paraId="52001653" w14:textId="77777777" w:rsidR="00C557C7" w:rsidRDefault="00C557C7" w:rsidP="00C557C7">
      <w:pPr>
        <w:spacing w:after="0" w:line="240" w:lineRule="auto"/>
        <w:contextualSpacing/>
        <w:rPr>
          <w:rFonts w:ascii="Garamond" w:hAnsi="Garamond"/>
          <w:i/>
          <w:sz w:val="14"/>
          <w:szCs w:val="14"/>
        </w:rPr>
      </w:pPr>
    </w:p>
    <w:p w14:paraId="686553FA" w14:textId="77777777" w:rsidR="00C557C7" w:rsidRPr="000B75D9" w:rsidRDefault="00C557C7" w:rsidP="00C557C7">
      <w:pPr>
        <w:spacing w:after="0" w:line="240" w:lineRule="auto"/>
        <w:contextualSpacing/>
        <w:rPr>
          <w:rFonts w:ascii="Garamond" w:hAnsi="Garamond"/>
          <w:iCs/>
          <w:szCs w:val="24"/>
          <w:u w:val="single"/>
        </w:rPr>
      </w:pPr>
      <w:r>
        <w:rPr>
          <w:rFonts w:ascii="Garamond" w:hAnsi="Garamond"/>
          <w:iCs/>
          <w:szCs w:val="24"/>
        </w:rPr>
        <w:t xml:space="preserve">“The Legacy of Malcolm X in the Study of African American Religion and the Quest for Human Dignity,” in </w:t>
      </w:r>
      <w:r>
        <w:rPr>
          <w:rFonts w:ascii="Garamond" w:hAnsi="Garamond"/>
          <w:i/>
          <w:szCs w:val="24"/>
        </w:rPr>
        <w:t xml:space="preserve">Religion and Society in North America </w:t>
      </w:r>
      <w:r>
        <w:rPr>
          <w:rFonts w:ascii="Garamond" w:hAnsi="Garamond"/>
          <w:iCs/>
          <w:szCs w:val="24"/>
        </w:rPr>
        <w:t xml:space="preserve">(Bloomsbury Religion in North America, </w:t>
      </w:r>
      <w:r>
        <w:rPr>
          <w:rFonts w:ascii="Garamond" w:hAnsi="Garamond"/>
          <w:iCs/>
          <w:szCs w:val="24"/>
          <w:u w:val="single"/>
        </w:rPr>
        <w:t>In progress.</w:t>
      </w:r>
    </w:p>
    <w:p w14:paraId="223A90EA" w14:textId="3BD62A70" w:rsidR="001D5739" w:rsidRPr="001D5739" w:rsidRDefault="001D5739" w:rsidP="001D5739">
      <w:pPr>
        <w:spacing w:after="0" w:line="240" w:lineRule="auto"/>
        <w:ind w:left="-270" w:hanging="450"/>
        <w:contextualSpacing/>
        <w:rPr>
          <w:rFonts w:ascii="Garamond" w:hAnsi="Garamond"/>
          <w:sz w:val="14"/>
          <w:szCs w:val="14"/>
        </w:rPr>
      </w:pPr>
    </w:p>
    <w:p w14:paraId="02A72A77" w14:textId="77777777" w:rsidR="00712384" w:rsidRDefault="00712384" w:rsidP="001D5739">
      <w:pPr>
        <w:spacing w:after="0" w:line="240" w:lineRule="auto"/>
        <w:ind w:left="-720"/>
        <w:contextualSpacing/>
        <w:rPr>
          <w:rFonts w:ascii="Garamond" w:hAnsi="Garamond"/>
          <w:u w:val="single"/>
        </w:rPr>
      </w:pPr>
    </w:p>
    <w:p w14:paraId="50188EE8" w14:textId="01E23332" w:rsidR="001D5739" w:rsidRPr="00C84D9E" w:rsidRDefault="001D5739" w:rsidP="001D5739">
      <w:pPr>
        <w:spacing w:after="0" w:line="240" w:lineRule="auto"/>
        <w:ind w:left="-720"/>
        <w:contextualSpacing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Web-Based </w:t>
      </w:r>
      <w:r w:rsidRPr="00C84D9E">
        <w:rPr>
          <w:rFonts w:ascii="Garamond" w:hAnsi="Garamond"/>
          <w:u w:val="single"/>
        </w:rPr>
        <w:t>Articles</w:t>
      </w:r>
      <w:r w:rsidR="00C557C7">
        <w:rPr>
          <w:rFonts w:ascii="Garamond" w:hAnsi="Garamond"/>
          <w:u w:val="single"/>
        </w:rPr>
        <w:t xml:space="preserve"> (Non-peer reviewed)</w:t>
      </w:r>
    </w:p>
    <w:p w14:paraId="592F2EB9" w14:textId="77777777" w:rsidR="001D5739" w:rsidRPr="002E55C3" w:rsidRDefault="001D5739" w:rsidP="001D5739">
      <w:pPr>
        <w:spacing w:after="0" w:line="240" w:lineRule="auto"/>
        <w:contextualSpacing/>
        <w:rPr>
          <w:rFonts w:ascii="Garamond" w:hAnsi="Garamond"/>
          <w:sz w:val="14"/>
          <w:szCs w:val="14"/>
        </w:rPr>
      </w:pPr>
    </w:p>
    <w:p w14:paraId="1B84C8D0" w14:textId="2C631780" w:rsidR="001D5739" w:rsidRPr="001D5739" w:rsidRDefault="001D5739" w:rsidP="00F90B17">
      <w:pPr>
        <w:spacing w:after="0" w:line="240" w:lineRule="auto"/>
        <w:contextualSpacing/>
        <w:rPr>
          <w:rFonts w:ascii="Garamond" w:hAnsi="Garamond"/>
        </w:rPr>
      </w:pPr>
      <w:r w:rsidRPr="006C2B16">
        <w:rPr>
          <w:rFonts w:ascii="Garamond" w:hAnsi="Garamond"/>
        </w:rPr>
        <w:lastRenderedPageBreak/>
        <w:t>“Divine Gr</w:t>
      </w:r>
      <w:r>
        <w:rPr>
          <w:rFonts w:ascii="Garamond" w:hAnsi="Garamond"/>
        </w:rPr>
        <w:t xml:space="preserve">ace and the Problem of Suicide.” </w:t>
      </w:r>
      <w:r w:rsidRPr="006C2B16">
        <w:rPr>
          <w:rFonts w:ascii="Garamond" w:hAnsi="Garamond"/>
          <w:i/>
        </w:rPr>
        <w:t>Testamentum Imperium Vol. 3-</w:t>
      </w:r>
      <w:r w:rsidRPr="006C2B16">
        <w:rPr>
          <w:rFonts w:ascii="Garamond" w:hAnsi="Garamond"/>
        </w:rPr>
        <w:t>2011</w:t>
      </w:r>
      <w:r>
        <w:rPr>
          <w:rFonts w:ascii="Garamond" w:hAnsi="Garamond"/>
        </w:rPr>
        <w:t>.</w:t>
      </w:r>
    </w:p>
    <w:p w14:paraId="11CEF799" w14:textId="77777777" w:rsidR="004A0D40" w:rsidRPr="00E97370" w:rsidRDefault="004A0D40" w:rsidP="009A73A1">
      <w:pPr>
        <w:spacing w:after="0" w:line="240" w:lineRule="auto"/>
        <w:ind w:right="-450"/>
        <w:contextualSpacing/>
        <w:rPr>
          <w:rFonts w:ascii="Garamond" w:hAnsi="Garamond"/>
          <w:b/>
          <w:sz w:val="10"/>
          <w:szCs w:val="10"/>
          <w:u w:val="single"/>
        </w:rPr>
      </w:pPr>
    </w:p>
    <w:p w14:paraId="2F385C36" w14:textId="5573C9A1" w:rsidR="001936EB" w:rsidRDefault="00F80B60" w:rsidP="00C61263">
      <w:pPr>
        <w:spacing w:after="0" w:line="240" w:lineRule="auto"/>
        <w:ind w:left="-720" w:right="-450"/>
        <w:contextualSpacing/>
        <w:rPr>
          <w:rFonts w:ascii="Garamond" w:hAnsi="Garamond"/>
          <w:b/>
          <w:szCs w:val="24"/>
          <w:u w:val="single"/>
        </w:rPr>
      </w:pPr>
      <w:r w:rsidRPr="006C2B16">
        <w:rPr>
          <w:rFonts w:ascii="Garamond" w:hAnsi="Garamond"/>
          <w:b/>
          <w:sz w:val="32"/>
          <w:szCs w:val="32"/>
          <w:u w:val="single"/>
        </w:rPr>
        <w:t>P</w:t>
      </w:r>
      <w:r w:rsidRPr="006C2B16">
        <w:rPr>
          <w:rFonts w:ascii="Garamond" w:hAnsi="Garamond"/>
          <w:b/>
          <w:szCs w:val="24"/>
          <w:u w:val="single"/>
        </w:rPr>
        <w:t xml:space="preserve">ROFESSIONAL </w:t>
      </w:r>
      <w:r w:rsidR="00B36118">
        <w:rPr>
          <w:rFonts w:ascii="Garamond" w:hAnsi="Garamond"/>
          <w:b/>
          <w:szCs w:val="24"/>
          <w:u w:val="single"/>
        </w:rPr>
        <w:t>APPOINTMENTS</w:t>
      </w:r>
    </w:p>
    <w:p w14:paraId="7E7390E0" w14:textId="77777777" w:rsidR="00C61263" w:rsidRPr="00C61263" w:rsidRDefault="00C61263" w:rsidP="00C61263">
      <w:pPr>
        <w:spacing w:after="0" w:line="240" w:lineRule="auto"/>
        <w:ind w:left="-720" w:right="-450"/>
        <w:contextualSpacing/>
        <w:rPr>
          <w:rFonts w:ascii="Garamond" w:hAnsi="Garamond"/>
          <w:b/>
          <w:sz w:val="14"/>
          <w:szCs w:val="14"/>
          <w:u w:val="single"/>
        </w:rPr>
      </w:pPr>
    </w:p>
    <w:p w14:paraId="5D5389B7" w14:textId="490B2C98" w:rsidR="001936EB" w:rsidRDefault="001936EB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  <w:u w:val="single"/>
        </w:rPr>
      </w:pPr>
      <w:r>
        <w:rPr>
          <w:rFonts w:ascii="Garamond" w:hAnsi="Garamond"/>
          <w:bCs/>
          <w:szCs w:val="24"/>
          <w:u w:val="single"/>
        </w:rPr>
        <w:t>St. John’s University, Queens, NY</w:t>
      </w:r>
    </w:p>
    <w:p w14:paraId="2FBD67E3" w14:textId="5BF2EF99" w:rsidR="001936EB" w:rsidRDefault="001936EB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Assistant Professor of Theology</w:t>
      </w:r>
    </w:p>
    <w:p w14:paraId="22A4A09A" w14:textId="55362765" w:rsidR="001936EB" w:rsidRDefault="001936EB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September 2023 – Present</w:t>
      </w:r>
    </w:p>
    <w:p w14:paraId="76329560" w14:textId="77777777" w:rsidR="001936EB" w:rsidRDefault="001936EB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</w:p>
    <w:p w14:paraId="172E7C24" w14:textId="22FB982D" w:rsidR="001936EB" w:rsidRDefault="001936EB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  <w:t xml:space="preserve">             </w:t>
      </w:r>
      <w:r>
        <w:rPr>
          <w:rFonts w:ascii="Garamond" w:hAnsi="Garamond"/>
          <w:bCs/>
          <w:i/>
          <w:iCs/>
          <w:szCs w:val="24"/>
        </w:rPr>
        <w:t xml:space="preserve">Courses: </w:t>
      </w:r>
      <w:r>
        <w:rPr>
          <w:rFonts w:ascii="Garamond" w:hAnsi="Garamond"/>
          <w:bCs/>
          <w:szCs w:val="24"/>
        </w:rPr>
        <w:t>Perspectives on Christianity (residential and asynchronous)</w:t>
      </w:r>
    </w:p>
    <w:p w14:paraId="1B127499" w14:textId="7650A5D0" w:rsidR="001936EB" w:rsidRDefault="001936EB" w:rsidP="001936EB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  <w:t xml:space="preserve">                         Feminist &amp; Womanist Theologies (residential)</w:t>
      </w:r>
    </w:p>
    <w:p w14:paraId="1061954B" w14:textId="4D1A6CF2" w:rsidR="00C61263" w:rsidRDefault="00C61263" w:rsidP="001936EB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  <w:t xml:space="preserve">                         Black Liberation Theology (residential)</w:t>
      </w:r>
    </w:p>
    <w:p w14:paraId="31F2D4FD" w14:textId="77777777" w:rsidR="001936EB" w:rsidRDefault="001936EB" w:rsidP="00C61263">
      <w:pPr>
        <w:spacing w:after="0" w:line="240" w:lineRule="auto"/>
        <w:ind w:right="-450"/>
        <w:contextualSpacing/>
        <w:rPr>
          <w:rFonts w:ascii="Garamond" w:hAnsi="Garamond"/>
          <w:bCs/>
          <w:szCs w:val="24"/>
          <w:u w:val="single"/>
        </w:rPr>
      </w:pPr>
    </w:p>
    <w:p w14:paraId="3E4DD7EF" w14:textId="2E0FDF36" w:rsidR="001A4773" w:rsidRPr="00AC752A" w:rsidRDefault="001A4773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  <w:u w:val="single"/>
        </w:rPr>
      </w:pPr>
      <w:r w:rsidRPr="00AC752A">
        <w:rPr>
          <w:rFonts w:ascii="Garamond" w:hAnsi="Garamond"/>
          <w:bCs/>
          <w:szCs w:val="24"/>
          <w:u w:val="single"/>
        </w:rPr>
        <w:t>University of San Diego, San Diego CA</w:t>
      </w:r>
    </w:p>
    <w:p w14:paraId="0AB3278A" w14:textId="341E2337" w:rsidR="001A4773" w:rsidRDefault="001A4773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Assistant Professor of Theology and Religious Studies</w:t>
      </w:r>
    </w:p>
    <w:p w14:paraId="0339C336" w14:textId="5B4266F5" w:rsidR="001A4773" w:rsidRDefault="001A4773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September 2018- </w:t>
      </w:r>
      <w:r w:rsidR="001936EB">
        <w:rPr>
          <w:rFonts w:ascii="Garamond" w:hAnsi="Garamond"/>
          <w:szCs w:val="24"/>
        </w:rPr>
        <w:t>August 2023</w:t>
      </w:r>
    </w:p>
    <w:p w14:paraId="25DD0214" w14:textId="2AA5792E" w:rsidR="00D52E1A" w:rsidRPr="002E55C3" w:rsidRDefault="00D52E1A" w:rsidP="009A73A1">
      <w:pPr>
        <w:spacing w:after="0" w:line="240" w:lineRule="auto"/>
        <w:ind w:left="-720" w:right="-450"/>
        <w:contextualSpacing/>
        <w:rPr>
          <w:rFonts w:ascii="Garamond" w:hAnsi="Garamond"/>
          <w:sz w:val="14"/>
          <w:szCs w:val="14"/>
        </w:rPr>
      </w:pPr>
    </w:p>
    <w:p w14:paraId="2926B13B" w14:textId="04EF3D72" w:rsidR="00D52E1A" w:rsidRPr="00C557C7" w:rsidRDefault="00D52E1A" w:rsidP="00C557C7">
      <w:pPr>
        <w:spacing w:after="0" w:line="240" w:lineRule="auto"/>
        <w:ind w:right="-450" w:hanging="720"/>
        <w:contextualSpacing/>
        <w:rPr>
          <w:rFonts w:ascii="Garamond" w:hAnsi="Garamond"/>
          <w:iCs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i/>
          <w:szCs w:val="24"/>
        </w:rPr>
        <w:t xml:space="preserve">Courses: </w:t>
      </w:r>
      <w:r>
        <w:rPr>
          <w:rFonts w:ascii="Garamond" w:hAnsi="Garamond"/>
          <w:szCs w:val="24"/>
        </w:rPr>
        <w:t>Christianity &amp; Its Practice</w:t>
      </w:r>
      <w:r w:rsidR="00722D27">
        <w:rPr>
          <w:rFonts w:ascii="Garamond" w:hAnsi="Garamond"/>
          <w:szCs w:val="24"/>
        </w:rPr>
        <w:t xml:space="preserve"> (residential)</w:t>
      </w:r>
    </w:p>
    <w:p w14:paraId="6118A0A9" w14:textId="100271EF" w:rsidR="00D52E1A" w:rsidRDefault="00D52E1A" w:rsidP="009A73A1">
      <w:pPr>
        <w:spacing w:after="0" w:line="240" w:lineRule="auto"/>
        <w:ind w:right="-450" w:hanging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Black &amp; Womanist Theologies</w:t>
      </w:r>
      <w:r w:rsidR="00722D27">
        <w:rPr>
          <w:rFonts w:ascii="Garamond" w:hAnsi="Garamond"/>
          <w:szCs w:val="24"/>
        </w:rPr>
        <w:t xml:space="preserve"> (residential and online – synchronous)</w:t>
      </w:r>
    </w:p>
    <w:p w14:paraId="0C9E4668" w14:textId="7D8F1A9A" w:rsidR="009017E1" w:rsidRDefault="009017E1" w:rsidP="009A73A1">
      <w:pPr>
        <w:spacing w:after="0" w:line="240" w:lineRule="auto"/>
        <w:ind w:right="-450" w:hanging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Womanist Theology &amp; Literature</w:t>
      </w:r>
      <w:r w:rsidR="00722D27">
        <w:rPr>
          <w:rFonts w:ascii="Garamond" w:hAnsi="Garamond"/>
          <w:szCs w:val="24"/>
        </w:rPr>
        <w:t xml:space="preserve"> (residential)</w:t>
      </w:r>
    </w:p>
    <w:p w14:paraId="14963A23" w14:textId="39A2F173" w:rsidR="00891A6D" w:rsidRPr="00D52E1A" w:rsidRDefault="00D52E1A" w:rsidP="009017E1">
      <w:pPr>
        <w:spacing w:after="0" w:line="240" w:lineRule="auto"/>
        <w:ind w:right="-450" w:hanging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Religion &amp; Hip-Hop</w:t>
      </w:r>
      <w:r w:rsidR="00722D27">
        <w:rPr>
          <w:rFonts w:ascii="Garamond" w:hAnsi="Garamond"/>
          <w:szCs w:val="24"/>
        </w:rPr>
        <w:t xml:space="preserve"> (residential and online – synchronous)</w:t>
      </w:r>
    </w:p>
    <w:p w14:paraId="2ADA3A16" w14:textId="10F32F11" w:rsidR="009E101E" w:rsidRPr="00F80B60" w:rsidRDefault="009E101E" w:rsidP="009A73A1">
      <w:pPr>
        <w:spacing w:after="0" w:line="240" w:lineRule="auto"/>
        <w:ind w:left="-720" w:right="-450"/>
        <w:contextualSpacing/>
        <w:rPr>
          <w:rFonts w:ascii="Garamond" w:hAnsi="Garamond"/>
          <w:sz w:val="10"/>
          <w:szCs w:val="10"/>
        </w:rPr>
      </w:pPr>
    </w:p>
    <w:p w14:paraId="687C3620" w14:textId="3BA959FD" w:rsidR="00AB0BCB" w:rsidRDefault="009E101E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      </w:t>
      </w:r>
      <w:r w:rsidRPr="00F80B60">
        <w:rPr>
          <w:rFonts w:ascii="Garamond" w:hAnsi="Garamond"/>
          <w:i/>
          <w:szCs w:val="24"/>
        </w:rPr>
        <w:t>Administrative Committee</w:t>
      </w:r>
      <w:r w:rsidR="004F0E80" w:rsidRPr="00F80B60">
        <w:rPr>
          <w:rFonts w:ascii="Garamond" w:hAnsi="Garamond"/>
          <w:i/>
          <w:szCs w:val="24"/>
        </w:rPr>
        <w:t>s</w:t>
      </w:r>
      <w:r>
        <w:rPr>
          <w:rFonts w:ascii="Garamond" w:hAnsi="Garamond"/>
          <w:szCs w:val="24"/>
        </w:rPr>
        <w:t xml:space="preserve">: </w:t>
      </w:r>
    </w:p>
    <w:p w14:paraId="68C52E92" w14:textId="69936515" w:rsidR="00A52240" w:rsidRDefault="00A52240" w:rsidP="00A306A6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COA Diversity Postdoctoral Faculty Committee (2022-23)</w:t>
      </w:r>
    </w:p>
    <w:p w14:paraId="5FFAD69F" w14:textId="79A5CD62" w:rsidR="00891A6D" w:rsidRDefault="00A306A6" w:rsidP="00A306A6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THRS </w:t>
      </w:r>
      <w:r w:rsidR="00891A6D">
        <w:rPr>
          <w:rFonts w:ascii="Garamond" w:hAnsi="Garamond"/>
          <w:szCs w:val="24"/>
        </w:rPr>
        <w:t>Visiting Professor Search Committee (Spring 2021)</w:t>
      </w:r>
    </w:p>
    <w:p w14:paraId="15458C6D" w14:textId="7FE80778" w:rsidR="002E55C3" w:rsidRDefault="00A306A6" w:rsidP="00A306A6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THRS </w:t>
      </w:r>
      <w:r w:rsidR="002E55C3">
        <w:rPr>
          <w:rFonts w:ascii="Garamond" w:hAnsi="Garamond"/>
          <w:szCs w:val="24"/>
        </w:rPr>
        <w:t xml:space="preserve">Elections Committee (Spring 2019- </w:t>
      </w:r>
      <w:r w:rsidR="00891A6D">
        <w:rPr>
          <w:rFonts w:ascii="Garamond" w:hAnsi="Garamond"/>
          <w:szCs w:val="24"/>
        </w:rPr>
        <w:t>Spring 2021</w:t>
      </w:r>
      <w:r w:rsidR="00AE5113">
        <w:rPr>
          <w:rFonts w:ascii="Garamond" w:hAnsi="Garamond"/>
          <w:szCs w:val="24"/>
        </w:rPr>
        <w:t>)</w:t>
      </w:r>
    </w:p>
    <w:p w14:paraId="131A8A75" w14:textId="2CDBF7FC" w:rsidR="00F80B60" w:rsidRDefault="00A306A6" w:rsidP="00A306A6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THRS </w:t>
      </w:r>
      <w:r w:rsidR="00F80B60">
        <w:rPr>
          <w:rFonts w:ascii="Garamond" w:hAnsi="Garamond"/>
          <w:szCs w:val="24"/>
        </w:rPr>
        <w:t>Curriculum</w:t>
      </w:r>
      <w:r w:rsidR="002E55C3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Committee </w:t>
      </w:r>
      <w:r w:rsidR="00F80B60">
        <w:rPr>
          <w:rFonts w:ascii="Garamond" w:hAnsi="Garamond"/>
          <w:szCs w:val="24"/>
        </w:rPr>
        <w:t xml:space="preserve">(Fall 2019- </w:t>
      </w:r>
      <w:r w:rsidR="00891A6D">
        <w:rPr>
          <w:rFonts w:ascii="Garamond" w:hAnsi="Garamond"/>
          <w:szCs w:val="24"/>
        </w:rPr>
        <w:t>Spring 2021</w:t>
      </w:r>
      <w:r w:rsidR="00F80B60">
        <w:rPr>
          <w:rFonts w:ascii="Garamond" w:hAnsi="Garamond"/>
          <w:szCs w:val="24"/>
        </w:rPr>
        <w:t>)</w:t>
      </w:r>
    </w:p>
    <w:p w14:paraId="20D5123C" w14:textId="794ED913" w:rsidR="00843E0D" w:rsidRDefault="00A306A6" w:rsidP="00A306A6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THRS F</w:t>
      </w:r>
      <w:r w:rsidR="00843E0D">
        <w:rPr>
          <w:rFonts w:ascii="Garamond" w:hAnsi="Garamond"/>
          <w:szCs w:val="24"/>
        </w:rPr>
        <w:t xml:space="preserve">aculty Salon Organizer, “Teaching Race” </w:t>
      </w:r>
      <w:r w:rsidR="00891A6D">
        <w:rPr>
          <w:rFonts w:ascii="Garamond" w:hAnsi="Garamond"/>
          <w:szCs w:val="24"/>
        </w:rPr>
        <w:t>(Summer 2020)</w:t>
      </w:r>
    </w:p>
    <w:p w14:paraId="1134A253" w14:textId="54C4CE0F" w:rsidR="00E00DD5" w:rsidRDefault="00F80B60" w:rsidP="00E00DD5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                  </w:t>
      </w:r>
      <w:r w:rsidR="00E00DD5">
        <w:rPr>
          <w:rFonts w:ascii="Garamond" w:hAnsi="Garamond"/>
          <w:szCs w:val="24"/>
        </w:rPr>
        <w:t>University-wide Black Faculty Committee (Summer 2020-Present)</w:t>
      </w:r>
    </w:p>
    <w:p w14:paraId="20FE5869" w14:textId="6ECEDE57" w:rsidR="00E00DD5" w:rsidRDefault="00F80B60" w:rsidP="00E00DD5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University Curriculum Committee (Fall 2019- </w:t>
      </w:r>
      <w:r w:rsidR="00891A6D">
        <w:rPr>
          <w:rFonts w:ascii="Garamond" w:hAnsi="Garamond"/>
          <w:szCs w:val="24"/>
        </w:rPr>
        <w:t>Spring 2021</w:t>
      </w:r>
      <w:r>
        <w:rPr>
          <w:rFonts w:ascii="Garamond" w:hAnsi="Garamond"/>
          <w:szCs w:val="24"/>
        </w:rPr>
        <w:t xml:space="preserve">) </w:t>
      </w:r>
    </w:p>
    <w:p w14:paraId="13115EE3" w14:textId="53936A29" w:rsidR="00D52E1A" w:rsidRDefault="00F80B60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            </w:t>
      </w:r>
      <w:r w:rsidR="00AB0BCB">
        <w:rPr>
          <w:rFonts w:ascii="Garamond" w:hAnsi="Garamond"/>
          <w:szCs w:val="24"/>
        </w:rPr>
        <w:tab/>
      </w:r>
      <w:r w:rsidR="00A306A6">
        <w:rPr>
          <w:rFonts w:ascii="Garamond" w:hAnsi="Garamond"/>
          <w:szCs w:val="24"/>
        </w:rPr>
        <w:t xml:space="preserve">University </w:t>
      </w:r>
      <w:r>
        <w:rPr>
          <w:rFonts w:ascii="Garamond" w:hAnsi="Garamond"/>
          <w:szCs w:val="24"/>
        </w:rPr>
        <w:t xml:space="preserve">All Faiths Service Planning Committee (Fall 2019- </w:t>
      </w:r>
      <w:r w:rsidR="00891A6D">
        <w:rPr>
          <w:rFonts w:ascii="Garamond" w:hAnsi="Garamond"/>
          <w:szCs w:val="24"/>
        </w:rPr>
        <w:t>Spring 2021</w:t>
      </w:r>
      <w:r>
        <w:rPr>
          <w:rFonts w:ascii="Garamond" w:hAnsi="Garamond"/>
          <w:szCs w:val="24"/>
        </w:rPr>
        <w:t>)</w:t>
      </w:r>
      <w:r w:rsidR="003B684F">
        <w:rPr>
          <w:rFonts w:ascii="Garamond" w:hAnsi="Garamond"/>
          <w:szCs w:val="24"/>
        </w:rPr>
        <w:t xml:space="preserve"> </w:t>
      </w:r>
    </w:p>
    <w:p w14:paraId="3387B6E7" w14:textId="5D4F435D" w:rsidR="009D7EB8" w:rsidRPr="005D0CCB" w:rsidRDefault="004F0E80" w:rsidP="00E27642">
      <w:pPr>
        <w:spacing w:after="0" w:line="240" w:lineRule="auto"/>
        <w:ind w:left="-720" w:right="-450"/>
        <w:contextualSpacing/>
        <w:rPr>
          <w:rFonts w:ascii="Garamond" w:hAnsi="Garamond"/>
          <w:sz w:val="14"/>
          <w:szCs w:val="14"/>
        </w:rPr>
      </w:pPr>
      <w:r>
        <w:rPr>
          <w:rFonts w:ascii="Garamond" w:hAnsi="Garamond"/>
          <w:szCs w:val="24"/>
        </w:rPr>
        <w:t xml:space="preserve">              </w:t>
      </w:r>
      <w:r w:rsidRPr="005D0CCB">
        <w:rPr>
          <w:rFonts w:ascii="Garamond" w:hAnsi="Garamond"/>
          <w:sz w:val="14"/>
          <w:szCs w:val="14"/>
        </w:rPr>
        <w:t xml:space="preserve">                                           </w:t>
      </w:r>
    </w:p>
    <w:p w14:paraId="5F89D632" w14:textId="116B1217" w:rsidR="004A0D40" w:rsidRPr="00AC752A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  <w:u w:val="single"/>
        </w:rPr>
      </w:pPr>
      <w:r w:rsidRPr="00AC752A">
        <w:rPr>
          <w:rFonts w:ascii="Garamond" w:hAnsi="Garamond"/>
          <w:bCs/>
          <w:szCs w:val="24"/>
          <w:u w:val="single"/>
        </w:rPr>
        <w:t>Iliff School of Theology, Denver CO</w:t>
      </w:r>
    </w:p>
    <w:p w14:paraId="21CCE9E9" w14:textId="77777777" w:rsidR="001A4773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Assistant Professor of Theology and Gerald L. Schlessman Professorship of Methodist Studies</w:t>
      </w:r>
      <w:r w:rsidR="001A4773">
        <w:rPr>
          <w:rFonts w:ascii="Garamond" w:hAnsi="Garamond"/>
          <w:szCs w:val="24"/>
        </w:rPr>
        <w:t xml:space="preserve">, </w:t>
      </w:r>
    </w:p>
    <w:p w14:paraId="3E210AD5" w14:textId="4A6846CB" w:rsidR="001A4773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January 2016- </w:t>
      </w:r>
      <w:r w:rsidR="001A4773">
        <w:rPr>
          <w:rFonts w:ascii="Garamond" w:hAnsi="Garamond"/>
          <w:szCs w:val="24"/>
        </w:rPr>
        <w:t>Ju</w:t>
      </w:r>
      <w:r w:rsidR="00703C58">
        <w:rPr>
          <w:rFonts w:ascii="Garamond" w:hAnsi="Garamond"/>
          <w:szCs w:val="24"/>
        </w:rPr>
        <w:t>ne</w:t>
      </w:r>
      <w:r w:rsidR="001A4773">
        <w:rPr>
          <w:rFonts w:ascii="Garamond" w:hAnsi="Garamond"/>
          <w:szCs w:val="24"/>
        </w:rPr>
        <w:t xml:space="preserve"> 2018</w:t>
      </w:r>
    </w:p>
    <w:p w14:paraId="3ED32495" w14:textId="77777777" w:rsidR="001A4773" w:rsidRPr="00F80B60" w:rsidRDefault="001A4773" w:rsidP="009A73A1">
      <w:pPr>
        <w:spacing w:after="0" w:line="240" w:lineRule="auto"/>
        <w:ind w:right="-450"/>
        <w:contextualSpacing/>
        <w:rPr>
          <w:rFonts w:ascii="Garamond" w:hAnsi="Garamond"/>
          <w:sz w:val="10"/>
          <w:szCs w:val="10"/>
        </w:rPr>
      </w:pPr>
    </w:p>
    <w:p w14:paraId="69CAEB14" w14:textId="6AA9B48A" w:rsidR="00D52E1A" w:rsidRDefault="00D52E1A" w:rsidP="009A73A1">
      <w:pPr>
        <w:spacing w:after="0" w:line="240" w:lineRule="auto"/>
        <w:ind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 xml:space="preserve">Courses: </w:t>
      </w:r>
      <w:r>
        <w:rPr>
          <w:rFonts w:ascii="Garamond" w:hAnsi="Garamond"/>
          <w:szCs w:val="24"/>
        </w:rPr>
        <w:t>Introduction to Christian Theology</w:t>
      </w:r>
      <w:r w:rsidR="00722D27">
        <w:rPr>
          <w:rFonts w:ascii="Garamond" w:hAnsi="Garamond"/>
          <w:szCs w:val="24"/>
        </w:rPr>
        <w:t xml:space="preserve"> (residential)</w:t>
      </w:r>
    </w:p>
    <w:p w14:paraId="4488B25B" w14:textId="310554BE" w:rsidR="00D52E1A" w:rsidRDefault="00D52E1A" w:rsidP="009A73A1">
      <w:pPr>
        <w:spacing w:after="0" w:line="240" w:lineRule="auto"/>
        <w:ind w:left="-709" w:right="-450" w:firstLine="1429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Theology of Paul Tillich </w:t>
      </w:r>
      <w:r w:rsidR="00722D27">
        <w:rPr>
          <w:rFonts w:ascii="Garamond" w:hAnsi="Garamond"/>
          <w:szCs w:val="24"/>
        </w:rPr>
        <w:t>(residential)</w:t>
      </w:r>
    </w:p>
    <w:p w14:paraId="4ABDE6D7" w14:textId="44F5D89D" w:rsidR="00D52E1A" w:rsidRDefault="00D52E1A" w:rsidP="009A73A1">
      <w:pPr>
        <w:spacing w:after="0" w:line="240" w:lineRule="auto"/>
        <w:ind w:left="-709" w:right="-450" w:firstLine="1429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Feminist &amp; Womanist Theologies</w:t>
      </w:r>
      <w:r w:rsidR="00722D27">
        <w:rPr>
          <w:rFonts w:ascii="Garamond" w:hAnsi="Garamond"/>
          <w:szCs w:val="24"/>
        </w:rPr>
        <w:t xml:space="preserve"> (residential)</w:t>
      </w:r>
    </w:p>
    <w:p w14:paraId="0B055356" w14:textId="2234767D" w:rsidR="00D52E1A" w:rsidRDefault="00D52E1A" w:rsidP="009A73A1">
      <w:pPr>
        <w:spacing w:after="0" w:line="240" w:lineRule="auto"/>
        <w:ind w:left="-709" w:right="-450" w:firstLine="1429"/>
        <w:contextualSpacing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szCs w:val="24"/>
        </w:rPr>
        <w:t>Post-Theism in Moral Theology</w:t>
      </w:r>
      <w:r w:rsidR="00722D27">
        <w:rPr>
          <w:rFonts w:ascii="Garamond" w:hAnsi="Garamond"/>
          <w:szCs w:val="24"/>
        </w:rPr>
        <w:t xml:space="preserve"> (hybrid)</w:t>
      </w:r>
    </w:p>
    <w:p w14:paraId="1B3C55CA" w14:textId="10937508" w:rsidR="00D52E1A" w:rsidRDefault="00D52E1A" w:rsidP="009A73A1">
      <w:pPr>
        <w:spacing w:after="0" w:line="240" w:lineRule="auto"/>
        <w:ind w:left="-709" w:right="-450" w:firstLine="1429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United Methodist History </w:t>
      </w:r>
      <w:r w:rsidR="00722D27">
        <w:rPr>
          <w:rFonts w:ascii="Garamond" w:hAnsi="Garamond"/>
          <w:szCs w:val="24"/>
        </w:rPr>
        <w:t xml:space="preserve">(online – asynchronous) </w:t>
      </w:r>
    </w:p>
    <w:p w14:paraId="1BA3A090" w14:textId="7351EEF8" w:rsidR="00D52E1A" w:rsidRPr="00D52E1A" w:rsidRDefault="00D52E1A" w:rsidP="009A73A1">
      <w:pPr>
        <w:spacing w:after="0" w:line="240" w:lineRule="auto"/>
        <w:ind w:left="-709" w:right="-450" w:firstLine="1429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United Methodist Doctrine</w:t>
      </w:r>
      <w:r w:rsidR="00722D27">
        <w:rPr>
          <w:rFonts w:ascii="Garamond" w:hAnsi="Garamond"/>
          <w:szCs w:val="24"/>
        </w:rPr>
        <w:t xml:space="preserve"> (residential and online – asynchronous)</w:t>
      </w:r>
    </w:p>
    <w:p w14:paraId="3407DEC0" w14:textId="2FE9E956" w:rsidR="00703C58" w:rsidRDefault="004A0D40" w:rsidP="009A73A1">
      <w:pPr>
        <w:spacing w:after="0" w:line="240" w:lineRule="auto"/>
        <w:ind w:right="-450"/>
        <w:contextualSpacing/>
        <w:rPr>
          <w:rFonts w:ascii="Garamond" w:hAnsi="Garamond"/>
          <w:szCs w:val="24"/>
        </w:rPr>
      </w:pPr>
      <w:r w:rsidRPr="00EA0B63">
        <w:rPr>
          <w:rFonts w:ascii="Garamond" w:hAnsi="Garamond"/>
          <w:i/>
          <w:szCs w:val="24"/>
        </w:rPr>
        <w:t>Administrative Committees</w:t>
      </w:r>
      <w:r w:rsidR="009017E1">
        <w:rPr>
          <w:rFonts w:ascii="Garamond" w:hAnsi="Garamond"/>
          <w:i/>
          <w:szCs w:val="24"/>
        </w:rPr>
        <w:t>:</w:t>
      </w:r>
    </w:p>
    <w:p w14:paraId="52C074F0" w14:textId="29B230D3" w:rsidR="004A0D40" w:rsidRDefault="004A0D40" w:rsidP="00703C58">
      <w:pPr>
        <w:spacing w:after="0" w:line="240" w:lineRule="auto"/>
        <w:ind w:right="-450"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Curriculum Committee (2016-2017)</w:t>
      </w:r>
    </w:p>
    <w:p w14:paraId="3C52FB05" w14:textId="17267F8F" w:rsidR="004A0D40" w:rsidRDefault="004A0D40" w:rsidP="009A73A1">
      <w:pPr>
        <w:spacing w:after="0" w:line="240" w:lineRule="auto"/>
        <w:ind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Accreditation Self-Study Subcommittee on Curriculum</w:t>
      </w:r>
      <w:r w:rsidR="009E101E">
        <w:rPr>
          <w:rFonts w:ascii="Garamond" w:hAnsi="Garamond"/>
          <w:szCs w:val="24"/>
        </w:rPr>
        <w:t xml:space="preserve"> (2017-2018)</w:t>
      </w:r>
    </w:p>
    <w:p w14:paraId="5B0EB745" w14:textId="3AF85C41" w:rsidR="00D52E1A" w:rsidRDefault="004A0D40" w:rsidP="009A73A1">
      <w:pPr>
        <w:spacing w:after="0" w:line="240" w:lineRule="auto"/>
        <w:ind w:right="-45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Dir</w:t>
      </w:r>
      <w:r w:rsidR="009E101E">
        <w:rPr>
          <w:rFonts w:ascii="Garamond" w:hAnsi="Garamond"/>
          <w:szCs w:val="24"/>
        </w:rPr>
        <w:t>.</w:t>
      </w:r>
      <w:r>
        <w:rPr>
          <w:rFonts w:ascii="Garamond" w:hAnsi="Garamond"/>
          <w:szCs w:val="24"/>
        </w:rPr>
        <w:t xml:space="preserve"> of Office of Professional Formation Search Committee</w:t>
      </w:r>
      <w:r w:rsidR="009E101E">
        <w:rPr>
          <w:rFonts w:ascii="Garamond" w:hAnsi="Garamond"/>
          <w:szCs w:val="24"/>
        </w:rPr>
        <w:t xml:space="preserve"> (2017-2018)</w:t>
      </w:r>
    </w:p>
    <w:p w14:paraId="52EBECAF" w14:textId="237A9E31" w:rsidR="00D52E1A" w:rsidRPr="002514B6" w:rsidRDefault="00D52E1A" w:rsidP="009A73A1">
      <w:pPr>
        <w:spacing w:after="0" w:line="240" w:lineRule="auto"/>
        <w:ind w:left="-709" w:right="-450"/>
        <w:contextualSpacing/>
        <w:rPr>
          <w:rFonts w:ascii="Garamond" w:hAnsi="Garamond"/>
          <w:b/>
          <w:sz w:val="14"/>
          <w:szCs w:val="14"/>
        </w:rPr>
      </w:pPr>
    </w:p>
    <w:p w14:paraId="3234DCB4" w14:textId="2B44DC28" w:rsidR="009D7EB8" w:rsidRPr="00AC752A" w:rsidRDefault="009D7EB8" w:rsidP="009D7EB8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  <w:u w:val="single"/>
        </w:rPr>
      </w:pPr>
      <w:r w:rsidRPr="00AC752A">
        <w:rPr>
          <w:rFonts w:ascii="Garamond" w:hAnsi="Garamond"/>
          <w:bCs/>
          <w:szCs w:val="24"/>
          <w:u w:val="single"/>
        </w:rPr>
        <w:t>Union Presbyterian Seminary, Richmond VA</w:t>
      </w:r>
    </w:p>
    <w:p w14:paraId="3103B0B2" w14:textId="47D11F0A" w:rsidR="009D7EB8" w:rsidRDefault="000F1852" w:rsidP="009D7EB8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Summer Term,</w:t>
      </w:r>
      <w:r w:rsidR="009D7EB8">
        <w:rPr>
          <w:rFonts w:ascii="Garamond" w:hAnsi="Garamond"/>
          <w:bCs/>
          <w:szCs w:val="24"/>
        </w:rPr>
        <w:t xml:space="preserve"> July 2021-August 2021</w:t>
      </w:r>
    </w:p>
    <w:p w14:paraId="32138728" w14:textId="3F66D1B1" w:rsidR="009D7EB8" w:rsidRPr="009D7EB8" w:rsidRDefault="009D7EB8" w:rsidP="009D7EB8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</w:r>
      <w:r>
        <w:rPr>
          <w:rFonts w:ascii="Garamond" w:hAnsi="Garamond"/>
          <w:bCs/>
          <w:szCs w:val="24"/>
        </w:rPr>
        <w:tab/>
        <w:t xml:space="preserve">            </w:t>
      </w:r>
      <w:r>
        <w:rPr>
          <w:rFonts w:ascii="Garamond" w:hAnsi="Garamond"/>
          <w:bCs/>
          <w:i/>
          <w:iCs/>
          <w:szCs w:val="24"/>
        </w:rPr>
        <w:t xml:space="preserve">Course: </w:t>
      </w:r>
      <w:r>
        <w:rPr>
          <w:rFonts w:ascii="Garamond" w:hAnsi="Garamond"/>
          <w:bCs/>
          <w:szCs w:val="24"/>
        </w:rPr>
        <w:t>“Womanist Theology: A Primer”</w:t>
      </w:r>
      <w:r w:rsidR="00722D27">
        <w:rPr>
          <w:rFonts w:ascii="Garamond" w:hAnsi="Garamond"/>
          <w:bCs/>
          <w:szCs w:val="24"/>
        </w:rPr>
        <w:t xml:space="preserve"> (online, synchronous)</w:t>
      </w:r>
    </w:p>
    <w:p w14:paraId="55792483" w14:textId="77777777" w:rsidR="009D7EB8" w:rsidRPr="002514B6" w:rsidRDefault="009D7EB8" w:rsidP="009A73A1">
      <w:pPr>
        <w:spacing w:after="0" w:line="240" w:lineRule="auto"/>
        <w:ind w:left="-709" w:right="-450"/>
        <w:contextualSpacing/>
        <w:rPr>
          <w:rFonts w:ascii="Garamond" w:hAnsi="Garamond"/>
          <w:b/>
          <w:sz w:val="14"/>
          <w:szCs w:val="14"/>
        </w:rPr>
      </w:pPr>
    </w:p>
    <w:p w14:paraId="34C6919D" w14:textId="77777777" w:rsidR="00891A6D" w:rsidRPr="00AC752A" w:rsidRDefault="00891A6D" w:rsidP="00891A6D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  <w:u w:val="single"/>
        </w:rPr>
      </w:pPr>
      <w:r w:rsidRPr="00AC752A">
        <w:rPr>
          <w:rFonts w:ascii="Garamond" w:hAnsi="Garamond"/>
          <w:bCs/>
          <w:szCs w:val="24"/>
          <w:u w:val="single"/>
        </w:rPr>
        <w:t xml:space="preserve">Chicago Theological Seminary, Chicago IL </w:t>
      </w:r>
    </w:p>
    <w:p w14:paraId="40CCFF43" w14:textId="46EB315A" w:rsidR="00891A6D" w:rsidRDefault="00891A6D" w:rsidP="00891A6D">
      <w:pPr>
        <w:spacing w:after="0" w:line="240" w:lineRule="auto"/>
        <w:ind w:left="-720" w:right="-450"/>
        <w:contextualSpacing/>
        <w:rPr>
          <w:rFonts w:ascii="Garamond" w:hAnsi="Garamond"/>
          <w:bCs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 w:rsidR="00722D27">
        <w:rPr>
          <w:rFonts w:ascii="Garamond" w:hAnsi="Garamond"/>
          <w:bCs/>
          <w:szCs w:val="24"/>
        </w:rPr>
        <w:t>Fall 2020 (residential) and Fall 2021 (online, asynchronous)</w:t>
      </w:r>
    </w:p>
    <w:p w14:paraId="08D95F24" w14:textId="717B212A" w:rsidR="00722D27" w:rsidRPr="00722D27" w:rsidRDefault="00891A6D" w:rsidP="00722D27">
      <w:pPr>
        <w:spacing w:after="0" w:line="240" w:lineRule="auto"/>
        <w:ind w:left="-720" w:right="-450" w:firstLine="720"/>
        <w:contextualSpacing/>
        <w:rPr>
          <w:rFonts w:ascii="Garamond" w:hAnsi="Garamond"/>
          <w:bCs/>
          <w:szCs w:val="24"/>
        </w:rPr>
      </w:pPr>
      <w:r w:rsidRPr="00891A6D">
        <w:rPr>
          <w:rFonts w:ascii="Garamond" w:hAnsi="Garamond"/>
          <w:bCs/>
          <w:i/>
          <w:iCs/>
          <w:szCs w:val="24"/>
        </w:rPr>
        <w:t>Course</w:t>
      </w:r>
      <w:r>
        <w:rPr>
          <w:rFonts w:ascii="Garamond" w:hAnsi="Garamond"/>
          <w:bCs/>
          <w:szCs w:val="24"/>
        </w:rPr>
        <w:t>: “Augustine, Niebuhr, and Malcolm X on Salvation &amp; Sin,”</w:t>
      </w:r>
    </w:p>
    <w:p w14:paraId="5951DE36" w14:textId="77777777" w:rsidR="00891A6D" w:rsidRPr="002514B6" w:rsidRDefault="00891A6D" w:rsidP="009A73A1">
      <w:pPr>
        <w:spacing w:after="0" w:line="240" w:lineRule="auto"/>
        <w:ind w:left="-709" w:right="-450"/>
        <w:contextualSpacing/>
        <w:rPr>
          <w:rFonts w:ascii="Garamond" w:hAnsi="Garamond"/>
          <w:b/>
          <w:sz w:val="14"/>
          <w:szCs w:val="14"/>
        </w:rPr>
      </w:pPr>
    </w:p>
    <w:p w14:paraId="441DA40B" w14:textId="703C6DEC" w:rsidR="00D52E1A" w:rsidRPr="00AC752A" w:rsidRDefault="00D52E1A" w:rsidP="009A73A1">
      <w:pPr>
        <w:spacing w:after="0" w:line="240" w:lineRule="auto"/>
        <w:ind w:left="-709" w:right="-450"/>
        <w:contextualSpacing/>
        <w:rPr>
          <w:rFonts w:ascii="Garamond" w:hAnsi="Garamond"/>
          <w:bCs/>
          <w:szCs w:val="24"/>
          <w:u w:val="single"/>
        </w:rPr>
      </w:pPr>
      <w:r w:rsidRPr="00AC752A">
        <w:rPr>
          <w:rFonts w:ascii="Garamond" w:hAnsi="Garamond"/>
          <w:bCs/>
          <w:szCs w:val="24"/>
          <w:u w:val="single"/>
        </w:rPr>
        <w:t>Methodist Theological School in Ohio, Delaware, OH 43015</w:t>
      </w:r>
    </w:p>
    <w:p w14:paraId="68C464B3" w14:textId="0B7FF51E" w:rsidR="009A73A1" w:rsidRDefault="00D52E1A" w:rsidP="009A73A1">
      <w:pPr>
        <w:spacing w:after="0" w:line="240" w:lineRule="auto"/>
        <w:ind w:left="-709" w:right="-45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September 2018 – December 2018</w:t>
      </w:r>
    </w:p>
    <w:p w14:paraId="5B17319F" w14:textId="77E9D7E5" w:rsidR="004A0D40" w:rsidRDefault="00D52E1A" w:rsidP="009A73A1">
      <w:pPr>
        <w:spacing w:after="0" w:line="240" w:lineRule="auto"/>
        <w:ind w:left="-709" w:right="-450" w:firstLine="709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 xml:space="preserve">Course: </w:t>
      </w:r>
      <w:r>
        <w:rPr>
          <w:rFonts w:ascii="Garamond" w:hAnsi="Garamond"/>
          <w:szCs w:val="24"/>
        </w:rPr>
        <w:t xml:space="preserve"> United Methodist Doctrine</w:t>
      </w:r>
      <w:r w:rsidR="00722D27">
        <w:rPr>
          <w:rFonts w:ascii="Garamond" w:hAnsi="Garamond"/>
          <w:szCs w:val="24"/>
        </w:rPr>
        <w:t xml:space="preserve"> (online, </w:t>
      </w:r>
      <w:r w:rsidR="001936EB">
        <w:rPr>
          <w:rFonts w:ascii="Garamond" w:hAnsi="Garamond"/>
          <w:szCs w:val="24"/>
        </w:rPr>
        <w:t>synchronous,</w:t>
      </w:r>
      <w:r w:rsidR="00722D27">
        <w:rPr>
          <w:rFonts w:ascii="Garamond" w:hAnsi="Garamond"/>
          <w:szCs w:val="24"/>
        </w:rPr>
        <w:t xml:space="preserve"> and asynchronous)</w:t>
      </w:r>
    </w:p>
    <w:p w14:paraId="18C7FCFB" w14:textId="77777777" w:rsidR="009A73A1" w:rsidRPr="002514B6" w:rsidRDefault="009A73A1" w:rsidP="009A73A1">
      <w:pPr>
        <w:spacing w:after="0" w:line="240" w:lineRule="auto"/>
        <w:ind w:left="-709" w:right="-450" w:firstLine="709"/>
        <w:contextualSpacing/>
        <w:jc w:val="both"/>
        <w:rPr>
          <w:rFonts w:ascii="Garamond" w:hAnsi="Garamond"/>
          <w:sz w:val="14"/>
          <w:szCs w:val="14"/>
        </w:rPr>
      </w:pPr>
    </w:p>
    <w:p w14:paraId="23D78CF6" w14:textId="77777777" w:rsidR="004A0D40" w:rsidRPr="00AC752A" w:rsidRDefault="004A0D40" w:rsidP="009A73A1">
      <w:pPr>
        <w:spacing w:after="0" w:line="240" w:lineRule="auto"/>
        <w:ind w:left="-720" w:right="-450"/>
        <w:contextualSpacing/>
        <w:jc w:val="both"/>
        <w:rPr>
          <w:rFonts w:ascii="Garamond" w:hAnsi="Garamond"/>
          <w:bCs/>
          <w:u w:val="single"/>
        </w:rPr>
      </w:pPr>
      <w:r w:rsidRPr="00AC752A">
        <w:rPr>
          <w:rFonts w:ascii="Garamond" w:hAnsi="Garamond"/>
          <w:bCs/>
          <w:u w:val="single"/>
        </w:rPr>
        <w:t>Garrett-Evangelical Theological Seminary, Evanston IL</w:t>
      </w:r>
    </w:p>
    <w:p w14:paraId="0D4D5CF6" w14:textId="3CA09834" w:rsidR="00722D27" w:rsidRPr="00722D27" w:rsidRDefault="004A0D40" w:rsidP="009A73A1">
      <w:pPr>
        <w:spacing w:after="0" w:line="240" w:lineRule="auto"/>
        <w:ind w:left="-720" w:right="-450"/>
        <w:contextualSpacing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 w:rsidR="00722D27">
        <w:rPr>
          <w:rFonts w:ascii="Garamond" w:hAnsi="Garamond"/>
          <w:bCs/>
        </w:rPr>
        <w:t>June 2020 – September 2021(online, asynchronous)</w:t>
      </w:r>
    </w:p>
    <w:p w14:paraId="1F4777EF" w14:textId="77FBC6FF" w:rsidR="004A0D40" w:rsidRDefault="004A0D40" w:rsidP="009A73A1">
      <w:pPr>
        <w:spacing w:after="0" w:line="240" w:lineRule="auto"/>
        <w:ind w:left="-720" w:right="-45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June 2014 – September 2015</w:t>
      </w:r>
      <w:r w:rsidR="00722D27">
        <w:rPr>
          <w:rFonts w:ascii="Garamond" w:hAnsi="Garamond"/>
        </w:rPr>
        <w:t xml:space="preserve"> (residential) </w:t>
      </w:r>
    </w:p>
    <w:p w14:paraId="026B95A8" w14:textId="157F47AB" w:rsidR="004A0D40" w:rsidRDefault="00D52E1A" w:rsidP="002514B6">
      <w:pPr>
        <w:spacing w:after="0" w:line="240" w:lineRule="auto"/>
        <w:ind w:right="-450"/>
        <w:contextualSpacing/>
        <w:jc w:val="both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 xml:space="preserve">Course: </w:t>
      </w:r>
      <w:r>
        <w:rPr>
          <w:rFonts w:ascii="Garamond" w:hAnsi="Garamond"/>
          <w:szCs w:val="24"/>
        </w:rPr>
        <w:t xml:space="preserve"> Introduction to Christian Theology</w:t>
      </w:r>
      <w:r w:rsidR="00722D27">
        <w:rPr>
          <w:rFonts w:ascii="Garamond" w:hAnsi="Garamond"/>
          <w:szCs w:val="24"/>
        </w:rPr>
        <w:t xml:space="preserve"> (residential)</w:t>
      </w:r>
    </w:p>
    <w:p w14:paraId="4B59DF55" w14:textId="6EBB1D4A" w:rsidR="004A0D40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/>
          <w:sz w:val="14"/>
          <w:szCs w:val="14"/>
        </w:rPr>
      </w:pPr>
    </w:p>
    <w:p w14:paraId="1B5F86D6" w14:textId="77777777" w:rsidR="00AB034E" w:rsidRPr="004A0D40" w:rsidRDefault="00AB034E" w:rsidP="009A73A1">
      <w:pPr>
        <w:spacing w:after="0" w:line="240" w:lineRule="auto"/>
        <w:ind w:left="-720" w:right="-450"/>
        <w:contextualSpacing/>
        <w:rPr>
          <w:rFonts w:ascii="Garamond" w:hAnsi="Garamond"/>
          <w:b/>
          <w:sz w:val="14"/>
          <w:szCs w:val="14"/>
        </w:rPr>
      </w:pPr>
    </w:p>
    <w:p w14:paraId="26C518AB" w14:textId="3B9BF2FA" w:rsidR="004A0D40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S</w:t>
      </w:r>
      <w:r>
        <w:rPr>
          <w:rFonts w:ascii="Garamond" w:hAnsi="Garamond"/>
          <w:b/>
          <w:szCs w:val="24"/>
          <w:u w:val="single"/>
        </w:rPr>
        <w:t>ERVICE</w:t>
      </w:r>
      <w:r w:rsidR="00E27642">
        <w:rPr>
          <w:rFonts w:ascii="Garamond" w:hAnsi="Garamond"/>
          <w:b/>
          <w:szCs w:val="24"/>
          <w:u w:val="single"/>
        </w:rPr>
        <w:t xml:space="preserve"> TO THE PROFESSION </w:t>
      </w:r>
    </w:p>
    <w:p w14:paraId="68C53111" w14:textId="77777777" w:rsidR="00B36118" w:rsidRPr="00B36118" w:rsidRDefault="00B36118" w:rsidP="009A73A1">
      <w:pPr>
        <w:spacing w:after="0" w:line="240" w:lineRule="auto"/>
        <w:ind w:left="-720" w:right="-450"/>
        <w:contextualSpacing/>
        <w:rPr>
          <w:rFonts w:ascii="Garamond" w:hAnsi="Garamond"/>
          <w:b/>
          <w:sz w:val="14"/>
          <w:szCs w:val="14"/>
        </w:rPr>
      </w:pPr>
    </w:p>
    <w:p w14:paraId="793E8653" w14:textId="7DB41739" w:rsidR="004A0D40" w:rsidRPr="00AC752A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u w:val="single"/>
        </w:rPr>
      </w:pPr>
      <w:r w:rsidRPr="00AC752A">
        <w:rPr>
          <w:rFonts w:ascii="Garamond" w:hAnsi="Garamond"/>
          <w:bCs/>
          <w:u w:val="single"/>
        </w:rPr>
        <w:t xml:space="preserve">American Academy of Religion </w:t>
      </w:r>
    </w:p>
    <w:p w14:paraId="53689708" w14:textId="77777777" w:rsidR="009E101E" w:rsidRPr="00407181" w:rsidRDefault="009E101E" w:rsidP="009A73A1">
      <w:pPr>
        <w:spacing w:after="0" w:line="240" w:lineRule="auto"/>
        <w:ind w:left="-709" w:right="-450"/>
        <w:contextualSpacing/>
        <w:rPr>
          <w:rFonts w:ascii="Garamond" w:hAnsi="Garamond"/>
          <w:sz w:val="4"/>
          <w:szCs w:val="4"/>
        </w:rPr>
      </w:pPr>
    </w:p>
    <w:p w14:paraId="6CEB151A" w14:textId="77777777" w:rsidR="00891A6D" w:rsidRPr="00EA0B63" w:rsidRDefault="00891A6D" w:rsidP="00891A6D">
      <w:pPr>
        <w:spacing w:after="0" w:line="240" w:lineRule="auto"/>
        <w:ind w:left="-709" w:right="-450"/>
        <w:contextualSpacing/>
        <w:rPr>
          <w:rFonts w:ascii="Garamond" w:hAnsi="Garamond"/>
        </w:rPr>
      </w:pPr>
      <w:r w:rsidRPr="00E27642">
        <w:rPr>
          <w:rFonts w:ascii="Garamond" w:hAnsi="Garamond"/>
          <w:bCs/>
        </w:rPr>
        <w:t>T</w:t>
      </w:r>
      <w:r w:rsidRPr="00EA0B63">
        <w:rPr>
          <w:rFonts w:ascii="Garamond" w:hAnsi="Garamond"/>
        </w:rPr>
        <w:t>illich: Issues in Theology, Religion, and Culture Unit</w:t>
      </w:r>
    </w:p>
    <w:p w14:paraId="11956B3A" w14:textId="0C70429B" w:rsidR="00891A6D" w:rsidRDefault="001936EB" w:rsidP="00E27642">
      <w:pPr>
        <w:spacing w:after="0" w:line="240" w:lineRule="auto"/>
        <w:ind w:left="-709" w:right="-45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Co-</w:t>
      </w:r>
      <w:r w:rsidR="00891A6D">
        <w:rPr>
          <w:rFonts w:ascii="Garamond" w:hAnsi="Garamond"/>
        </w:rPr>
        <w:t>Chair, Steering Committee, 2021- Present</w:t>
      </w:r>
    </w:p>
    <w:p w14:paraId="16BC12E2" w14:textId="13D54F1A" w:rsidR="00891A6D" w:rsidRPr="00891A6D" w:rsidRDefault="00891A6D" w:rsidP="00E27642">
      <w:pPr>
        <w:spacing w:after="0" w:line="240" w:lineRule="auto"/>
        <w:ind w:left="-709" w:right="-450" w:firstLine="709"/>
        <w:contextualSpacing/>
        <w:rPr>
          <w:rFonts w:ascii="Garamond" w:hAnsi="Garamond"/>
        </w:rPr>
      </w:pPr>
      <w:r w:rsidRPr="00EA0B63">
        <w:rPr>
          <w:rFonts w:ascii="Garamond" w:hAnsi="Garamond"/>
        </w:rPr>
        <w:t>Member, 2017-Present</w:t>
      </w:r>
    </w:p>
    <w:p w14:paraId="08818C2B" w14:textId="77777777" w:rsidR="00891A6D" w:rsidRPr="00E27642" w:rsidRDefault="00891A6D" w:rsidP="00E27642">
      <w:pPr>
        <w:spacing w:after="0" w:line="240" w:lineRule="auto"/>
        <w:ind w:right="-450"/>
        <w:contextualSpacing/>
        <w:rPr>
          <w:rFonts w:ascii="Garamond" w:hAnsi="Garamond"/>
          <w:b/>
          <w:sz w:val="14"/>
          <w:szCs w:val="14"/>
        </w:rPr>
      </w:pPr>
    </w:p>
    <w:p w14:paraId="7177D45A" w14:textId="482D2F6F" w:rsidR="009E101E" w:rsidRPr="00EA0B63" w:rsidRDefault="009E101E" w:rsidP="009A73A1">
      <w:pPr>
        <w:spacing w:after="0" w:line="240" w:lineRule="auto"/>
        <w:ind w:left="-709" w:right="-450"/>
        <w:contextualSpacing/>
        <w:rPr>
          <w:rFonts w:ascii="Garamond" w:hAnsi="Garamond"/>
        </w:rPr>
      </w:pPr>
      <w:r w:rsidRPr="00E27642">
        <w:rPr>
          <w:rFonts w:ascii="Garamond" w:hAnsi="Garamond"/>
          <w:bCs/>
        </w:rPr>
        <w:t>B</w:t>
      </w:r>
      <w:r w:rsidRPr="00EA0B63">
        <w:rPr>
          <w:rFonts w:ascii="Garamond" w:hAnsi="Garamond"/>
        </w:rPr>
        <w:t>lack Theology Unit</w:t>
      </w:r>
    </w:p>
    <w:p w14:paraId="4FB0186F" w14:textId="68DACAAA" w:rsidR="009E101E" w:rsidRDefault="009E101E" w:rsidP="00E27642">
      <w:pPr>
        <w:spacing w:after="0" w:line="240" w:lineRule="auto"/>
        <w:ind w:left="-709" w:right="-450" w:firstLine="709"/>
        <w:contextualSpacing/>
        <w:rPr>
          <w:rFonts w:ascii="Garamond" w:hAnsi="Garamond"/>
        </w:rPr>
      </w:pPr>
      <w:r w:rsidRPr="00EA0B63">
        <w:rPr>
          <w:rFonts w:ascii="Garamond" w:hAnsi="Garamond"/>
        </w:rPr>
        <w:t>Member, Steering Committee, 2018-Present</w:t>
      </w:r>
    </w:p>
    <w:p w14:paraId="2C9DBD04" w14:textId="3A691374" w:rsidR="00EA0B63" w:rsidRPr="00407181" w:rsidRDefault="00EA0B63" w:rsidP="009A73A1">
      <w:pPr>
        <w:spacing w:after="0" w:line="240" w:lineRule="auto"/>
        <w:ind w:left="-709" w:right="-450"/>
        <w:contextualSpacing/>
        <w:rPr>
          <w:rFonts w:ascii="Garamond" w:hAnsi="Garamond"/>
          <w:sz w:val="6"/>
          <w:szCs w:val="6"/>
        </w:rPr>
      </w:pPr>
    </w:p>
    <w:p w14:paraId="2A31C701" w14:textId="0D36FA95" w:rsidR="00EA0B63" w:rsidRPr="00407181" w:rsidRDefault="00EA0B63" w:rsidP="009A73A1">
      <w:pPr>
        <w:spacing w:after="0" w:line="240" w:lineRule="auto"/>
        <w:ind w:left="-709" w:right="-450"/>
        <w:contextualSpacing/>
        <w:rPr>
          <w:rFonts w:ascii="Garamond" w:hAnsi="Garamond"/>
          <w:sz w:val="6"/>
          <w:szCs w:val="6"/>
        </w:rPr>
      </w:pPr>
    </w:p>
    <w:p w14:paraId="3A87BCCC" w14:textId="77777777" w:rsidR="00EA0B63" w:rsidRPr="00EA0B63" w:rsidRDefault="00EA0B63" w:rsidP="009A73A1">
      <w:pPr>
        <w:spacing w:after="0" w:line="240" w:lineRule="auto"/>
        <w:ind w:left="-709" w:right="-450"/>
        <w:contextualSpacing/>
        <w:rPr>
          <w:rFonts w:ascii="Garamond" w:hAnsi="Garamond"/>
        </w:rPr>
      </w:pPr>
      <w:r w:rsidRPr="00E27642">
        <w:rPr>
          <w:rFonts w:ascii="Garamond" w:hAnsi="Garamond"/>
          <w:bCs/>
        </w:rPr>
        <w:t>W</w:t>
      </w:r>
      <w:r w:rsidRPr="00EA0B63">
        <w:rPr>
          <w:rFonts w:ascii="Garamond" w:hAnsi="Garamond"/>
        </w:rPr>
        <w:t xml:space="preserve">omanist Approaches to Religion and Society Group </w:t>
      </w:r>
    </w:p>
    <w:p w14:paraId="74004079" w14:textId="3431E743" w:rsidR="004A0D40" w:rsidRDefault="00EA0B63" w:rsidP="00E27642">
      <w:pPr>
        <w:spacing w:after="0" w:line="240" w:lineRule="auto"/>
        <w:ind w:left="-709" w:right="-450" w:firstLine="709"/>
        <w:contextualSpacing/>
        <w:rPr>
          <w:rFonts w:ascii="Garamond" w:hAnsi="Garamond"/>
        </w:rPr>
      </w:pPr>
      <w:r w:rsidRPr="00EA0B63">
        <w:rPr>
          <w:rFonts w:ascii="Garamond" w:hAnsi="Garamond"/>
        </w:rPr>
        <w:t>Member, Steering Committee, 2012-2019</w:t>
      </w:r>
    </w:p>
    <w:p w14:paraId="7981B866" w14:textId="77777777" w:rsidR="00EA0B63" w:rsidRPr="00EA0B63" w:rsidRDefault="00EA0B63" w:rsidP="009A73A1">
      <w:pPr>
        <w:spacing w:after="0" w:line="240" w:lineRule="auto"/>
        <w:ind w:left="-709" w:right="-450"/>
        <w:contextualSpacing/>
        <w:rPr>
          <w:rFonts w:ascii="Garamond" w:hAnsi="Garamond"/>
        </w:rPr>
      </w:pPr>
    </w:p>
    <w:p w14:paraId="193857F7" w14:textId="77777777" w:rsidR="00EA0B63" w:rsidRPr="00AC752A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u w:val="single"/>
        </w:rPr>
      </w:pPr>
      <w:r w:rsidRPr="00AC752A">
        <w:rPr>
          <w:rFonts w:ascii="Garamond" w:hAnsi="Garamond"/>
          <w:bCs/>
          <w:u w:val="single"/>
        </w:rPr>
        <w:t>Society for the Study of Black Religion</w:t>
      </w:r>
    </w:p>
    <w:p w14:paraId="6499464E" w14:textId="08808679" w:rsidR="00EA0B63" w:rsidRDefault="00F80B60" w:rsidP="00E27642">
      <w:pPr>
        <w:spacing w:after="0" w:line="240" w:lineRule="auto"/>
        <w:ind w:left="-720" w:right="-450" w:firstLine="720"/>
        <w:contextualSpacing/>
        <w:rPr>
          <w:rFonts w:ascii="Garamond" w:hAnsi="Garamond"/>
        </w:rPr>
      </w:pPr>
      <w:r w:rsidRPr="00E27642">
        <w:rPr>
          <w:rFonts w:ascii="Garamond" w:hAnsi="Garamond"/>
          <w:bCs/>
        </w:rPr>
        <w:t>E</w:t>
      </w:r>
      <w:r>
        <w:rPr>
          <w:rFonts w:ascii="Garamond" w:hAnsi="Garamond"/>
        </w:rPr>
        <w:t>xecutive Director</w:t>
      </w:r>
      <w:r w:rsidR="00EA0B63">
        <w:rPr>
          <w:rFonts w:ascii="Garamond" w:hAnsi="Garamond"/>
        </w:rPr>
        <w:t xml:space="preserve">, </w:t>
      </w:r>
      <w:r w:rsidR="009A73A1">
        <w:rPr>
          <w:rFonts w:ascii="Garamond" w:hAnsi="Garamond"/>
        </w:rPr>
        <w:t>Fall 2020-Present</w:t>
      </w:r>
    </w:p>
    <w:p w14:paraId="28502F95" w14:textId="1918C9BC" w:rsidR="00DE59C4" w:rsidRDefault="00B40B4A" w:rsidP="00DE59C4">
      <w:pPr>
        <w:spacing w:after="0" w:line="240" w:lineRule="auto"/>
        <w:ind w:left="-720" w:right="-450" w:firstLine="720"/>
        <w:contextualSpacing/>
        <w:rPr>
          <w:rFonts w:ascii="Garamond" w:hAnsi="Garamond"/>
        </w:rPr>
      </w:pPr>
      <w:r w:rsidRPr="00E27642">
        <w:rPr>
          <w:rFonts w:ascii="Garamond" w:hAnsi="Garamond"/>
          <w:bCs/>
        </w:rPr>
        <w:t>In</w:t>
      </w:r>
      <w:r>
        <w:rPr>
          <w:rFonts w:ascii="Garamond" w:hAnsi="Garamond"/>
        </w:rPr>
        <w:t>duction</w:t>
      </w:r>
      <w:r w:rsidR="00EA0B63">
        <w:rPr>
          <w:rFonts w:ascii="Garamond" w:hAnsi="Garamond"/>
        </w:rPr>
        <w:t>, Spring 201</w:t>
      </w:r>
      <w:r>
        <w:rPr>
          <w:rFonts w:ascii="Garamond" w:hAnsi="Garamond"/>
        </w:rPr>
        <w:t>7</w:t>
      </w:r>
    </w:p>
    <w:p w14:paraId="66FFFB66" w14:textId="055C6A8D" w:rsidR="00DE59C4" w:rsidRPr="002134C4" w:rsidRDefault="00DE59C4" w:rsidP="00DE59C4">
      <w:pPr>
        <w:spacing w:after="0" w:line="240" w:lineRule="auto"/>
        <w:ind w:left="-720" w:right="-450" w:firstLine="720"/>
        <w:contextualSpacing/>
        <w:rPr>
          <w:rFonts w:ascii="Garamond" w:hAnsi="Garamond"/>
          <w:sz w:val="14"/>
          <w:szCs w:val="14"/>
        </w:rPr>
      </w:pPr>
    </w:p>
    <w:p w14:paraId="45704551" w14:textId="43972470" w:rsidR="00DE59C4" w:rsidRDefault="00143F4D" w:rsidP="00DE59C4">
      <w:pPr>
        <w:spacing w:after="0" w:line="240" w:lineRule="auto"/>
        <w:ind w:left="-720" w:right="-450"/>
        <w:contextualSpacing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Duke University, Divinity School, </w:t>
      </w:r>
      <w:r w:rsidR="00DE59C4" w:rsidRPr="00DE59C4">
        <w:rPr>
          <w:rFonts w:ascii="Garamond" w:hAnsi="Garamond"/>
          <w:u w:val="single"/>
        </w:rPr>
        <w:t>Black Pastoral Leadership Collaboration Workgroup</w:t>
      </w:r>
    </w:p>
    <w:p w14:paraId="05A1576B" w14:textId="44B33704" w:rsidR="00DE59C4" w:rsidRPr="00DE59C4" w:rsidRDefault="00DE59C4" w:rsidP="00DE59C4">
      <w:pPr>
        <w:spacing w:after="0" w:line="240" w:lineRule="auto"/>
        <w:ind w:right="-45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Research &amp; Essay Contributor, </w:t>
      </w:r>
      <w:r w:rsidR="006E610B">
        <w:rPr>
          <w:rFonts w:ascii="Garamond" w:hAnsi="Garamond"/>
        </w:rPr>
        <w:t>June 2021-Present</w:t>
      </w:r>
    </w:p>
    <w:p w14:paraId="4C3590BF" w14:textId="77777777" w:rsidR="004A0D40" w:rsidRPr="005010E0" w:rsidRDefault="004A0D40" w:rsidP="009A73A1">
      <w:pPr>
        <w:spacing w:after="0" w:line="240" w:lineRule="auto"/>
        <w:ind w:right="-450"/>
        <w:contextualSpacing/>
        <w:rPr>
          <w:rFonts w:ascii="Garamond" w:hAnsi="Garamond"/>
          <w:sz w:val="14"/>
        </w:rPr>
      </w:pPr>
    </w:p>
    <w:p w14:paraId="3DFEDD75" w14:textId="5FB7261A" w:rsidR="004A0D40" w:rsidRPr="00AC752A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Cs/>
          <w:u w:val="single"/>
        </w:rPr>
      </w:pPr>
      <w:r w:rsidRPr="00AC752A">
        <w:rPr>
          <w:rFonts w:ascii="Garamond" w:hAnsi="Garamond"/>
          <w:bCs/>
          <w:u w:val="single"/>
        </w:rPr>
        <w:t>Garrett-Evangelical Theological Seminary</w:t>
      </w:r>
    </w:p>
    <w:p w14:paraId="7917C9F8" w14:textId="572710FA" w:rsidR="009E101E" w:rsidRDefault="004A0D40" w:rsidP="009A73A1">
      <w:pPr>
        <w:spacing w:after="0" w:line="240" w:lineRule="auto"/>
        <w:ind w:left="-720" w:right="-450"/>
        <w:contextualSpacing/>
        <w:rPr>
          <w:rFonts w:ascii="Garamond" w:hAnsi="Garamond"/>
          <w:b/>
        </w:rPr>
      </w:pPr>
      <w:r w:rsidRPr="006C2B16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ab/>
        <w:t xml:space="preserve">             </w:t>
      </w:r>
      <w:r w:rsidR="009E101E" w:rsidRPr="006C2B16">
        <w:rPr>
          <w:rFonts w:ascii="Garamond" w:hAnsi="Garamond"/>
        </w:rPr>
        <w:t>Member of the Board of Visitors, Center for the Church and the Black Experience, 2009-Present</w:t>
      </w:r>
    </w:p>
    <w:p w14:paraId="04B1E29D" w14:textId="29C62DCA" w:rsidR="009A73A1" w:rsidRDefault="00E27642" w:rsidP="009A73A1">
      <w:pPr>
        <w:spacing w:after="0" w:line="240" w:lineRule="auto"/>
        <w:ind w:left="-720" w:right="-45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4A0D40" w:rsidRPr="006C2B16">
        <w:rPr>
          <w:rFonts w:ascii="Garamond" w:hAnsi="Garamond"/>
        </w:rPr>
        <w:t>President’s Assessme</w:t>
      </w:r>
      <w:r w:rsidR="004A0D40">
        <w:rPr>
          <w:rFonts w:ascii="Garamond" w:hAnsi="Garamond"/>
        </w:rPr>
        <w:t>nt Task Force, 2013- 2014</w:t>
      </w:r>
    </w:p>
    <w:p w14:paraId="26A7108F" w14:textId="63916947" w:rsidR="004A0D40" w:rsidRPr="006C2B16" w:rsidRDefault="00E27642" w:rsidP="009A73A1">
      <w:pPr>
        <w:spacing w:after="0" w:line="240" w:lineRule="auto"/>
        <w:ind w:left="-720" w:right="-450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4A0D40" w:rsidRPr="006C2B16">
        <w:rPr>
          <w:rFonts w:ascii="Garamond" w:hAnsi="Garamond"/>
        </w:rPr>
        <w:t>Consultant, Racial and Cultural Healing Task Force, 2011-</w:t>
      </w:r>
      <w:r w:rsidR="009E101E">
        <w:rPr>
          <w:rFonts w:ascii="Garamond" w:hAnsi="Garamond"/>
        </w:rPr>
        <w:t>2016</w:t>
      </w:r>
      <w:r w:rsidR="00843E0D">
        <w:rPr>
          <w:rFonts w:ascii="Garamond" w:hAnsi="Garamond"/>
        </w:rPr>
        <w:tab/>
      </w:r>
    </w:p>
    <w:p w14:paraId="278FD255" w14:textId="02786A9B" w:rsidR="004A0D40" w:rsidRDefault="004A0D40" w:rsidP="009A73A1">
      <w:pPr>
        <w:spacing w:after="0" w:line="240" w:lineRule="auto"/>
        <w:ind w:left="-720" w:right="-810"/>
        <w:contextualSpacing/>
        <w:rPr>
          <w:rFonts w:ascii="Garamond" w:hAnsi="Garamond"/>
        </w:rPr>
      </w:pPr>
      <w:r w:rsidRPr="006C2B16">
        <w:rPr>
          <w:rFonts w:ascii="Garamond" w:hAnsi="Garamond"/>
        </w:rPr>
        <w:tab/>
      </w:r>
      <w:r w:rsidR="00E27642">
        <w:rPr>
          <w:rFonts w:ascii="Garamond" w:hAnsi="Garamond"/>
        </w:rPr>
        <w:t xml:space="preserve">             </w:t>
      </w:r>
      <w:r w:rsidRPr="006C2B16">
        <w:rPr>
          <w:rFonts w:ascii="Garamond" w:hAnsi="Garamond"/>
        </w:rPr>
        <w:t xml:space="preserve">Member of the Board of Trustees, Academic Affairs </w:t>
      </w:r>
      <w:r w:rsidR="009A73A1">
        <w:rPr>
          <w:rFonts w:ascii="Garamond" w:hAnsi="Garamond"/>
        </w:rPr>
        <w:t xml:space="preserve">&amp; Development </w:t>
      </w:r>
      <w:r w:rsidRPr="006C2B16">
        <w:rPr>
          <w:rFonts w:ascii="Garamond" w:hAnsi="Garamond"/>
        </w:rPr>
        <w:t>Committee</w:t>
      </w:r>
      <w:r w:rsidR="009A73A1">
        <w:rPr>
          <w:rFonts w:ascii="Garamond" w:hAnsi="Garamond"/>
        </w:rPr>
        <w:t>s</w:t>
      </w:r>
      <w:r w:rsidRPr="006C2B16">
        <w:rPr>
          <w:rFonts w:ascii="Garamond" w:hAnsi="Garamond"/>
        </w:rPr>
        <w:t>, 200</w:t>
      </w:r>
      <w:r w:rsidR="009A73A1">
        <w:rPr>
          <w:rFonts w:ascii="Garamond" w:hAnsi="Garamond"/>
        </w:rPr>
        <w:t>8</w:t>
      </w:r>
      <w:r w:rsidRPr="006C2B16">
        <w:rPr>
          <w:rFonts w:ascii="Garamond" w:hAnsi="Garamond"/>
        </w:rPr>
        <w:t>-2010</w:t>
      </w:r>
    </w:p>
    <w:p w14:paraId="76999BF1" w14:textId="7E005E70" w:rsidR="00843E0D" w:rsidRPr="002134C4" w:rsidRDefault="00843E0D" w:rsidP="009A73A1">
      <w:pPr>
        <w:spacing w:after="0" w:line="240" w:lineRule="auto"/>
        <w:ind w:left="-720" w:right="-810"/>
        <w:contextualSpacing/>
        <w:rPr>
          <w:rFonts w:ascii="Garamond" w:hAnsi="Garamond"/>
          <w:sz w:val="14"/>
          <w:szCs w:val="14"/>
        </w:rPr>
      </w:pPr>
    </w:p>
    <w:p w14:paraId="2D132EA5" w14:textId="1B193EAF" w:rsidR="00843E0D" w:rsidRPr="00843E0D" w:rsidRDefault="00843E0D" w:rsidP="00843E0D">
      <w:pPr>
        <w:spacing w:after="0" w:line="240" w:lineRule="auto"/>
        <w:ind w:left="-720" w:right="-450"/>
        <w:contextualSpacing/>
        <w:rPr>
          <w:rFonts w:ascii="Garamond" w:hAnsi="Garamond"/>
          <w:bCs/>
        </w:rPr>
      </w:pPr>
      <w:r w:rsidRPr="00AC752A">
        <w:rPr>
          <w:rFonts w:ascii="Garamond" w:hAnsi="Garamond"/>
          <w:bCs/>
          <w:u w:val="single"/>
        </w:rPr>
        <w:t>Katie Geneva Cannon Center for Womanist Leadership</w:t>
      </w:r>
      <w:r w:rsidR="00AC752A">
        <w:rPr>
          <w:rFonts w:ascii="Garamond" w:hAnsi="Garamond"/>
          <w:bCs/>
          <w:u w:val="single"/>
        </w:rPr>
        <w:t>, Union Presbyterian Theological Seminary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 xml:space="preserve">             </w:t>
      </w:r>
      <w:r>
        <w:rPr>
          <w:rFonts w:ascii="Garamond" w:hAnsi="Garamond"/>
          <w:bCs/>
        </w:rPr>
        <w:t>Advisory Board Member, 2020- Present</w:t>
      </w:r>
    </w:p>
    <w:p w14:paraId="7296DA4F" w14:textId="77777777" w:rsidR="00843E0D" w:rsidRDefault="00843E0D" w:rsidP="00843E0D">
      <w:pPr>
        <w:spacing w:after="0" w:line="240" w:lineRule="auto"/>
        <w:ind w:left="-720" w:right="-450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6EA6C5E" w14:textId="7B6EA600" w:rsidR="00843E0D" w:rsidRPr="00AC752A" w:rsidRDefault="00843E0D" w:rsidP="00843E0D">
      <w:pPr>
        <w:spacing w:after="0" w:line="240" w:lineRule="auto"/>
        <w:ind w:left="-720" w:right="-450"/>
        <w:contextualSpacing/>
        <w:rPr>
          <w:rFonts w:ascii="Garamond" w:hAnsi="Garamond"/>
          <w:bCs/>
          <w:u w:val="single"/>
        </w:rPr>
      </w:pPr>
      <w:r w:rsidRPr="00AC752A">
        <w:rPr>
          <w:rFonts w:ascii="Garamond" w:hAnsi="Garamond"/>
          <w:bCs/>
          <w:u w:val="single"/>
        </w:rPr>
        <w:t>1517 Media, Augsburg Fortress Press</w:t>
      </w:r>
    </w:p>
    <w:p w14:paraId="5A4C2C96" w14:textId="53CD07BF" w:rsidR="00843E0D" w:rsidRDefault="00843E0D" w:rsidP="00843E0D">
      <w:pPr>
        <w:spacing w:after="0" w:line="240" w:lineRule="auto"/>
        <w:ind w:left="-720" w:right="-450"/>
        <w:contextualSpacing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E27642">
        <w:rPr>
          <w:rFonts w:ascii="Garamond" w:hAnsi="Garamond"/>
          <w:b/>
        </w:rPr>
        <w:t xml:space="preserve">             </w:t>
      </w:r>
      <w:r>
        <w:rPr>
          <w:rFonts w:ascii="Garamond" w:hAnsi="Garamond"/>
        </w:rPr>
        <w:t>Board Member, 2016- 2020</w:t>
      </w:r>
    </w:p>
    <w:p w14:paraId="57F7145C" w14:textId="7BAF1E4C" w:rsidR="00EA0B63" w:rsidRPr="00EA0B63" w:rsidRDefault="00EA0B63" w:rsidP="00C84D9E">
      <w:pPr>
        <w:spacing w:after="0" w:line="240" w:lineRule="auto"/>
        <w:ind w:right="-450"/>
        <w:contextualSpacing/>
        <w:rPr>
          <w:rFonts w:ascii="Garamond" w:hAnsi="Garamond"/>
        </w:rPr>
      </w:pPr>
    </w:p>
    <w:p w14:paraId="7A12258C" w14:textId="07C10F94" w:rsidR="00B40B4A" w:rsidRDefault="004A0D40" w:rsidP="00B40B4A">
      <w:pPr>
        <w:spacing w:after="0" w:line="240" w:lineRule="auto"/>
        <w:ind w:left="-720"/>
        <w:contextualSpacing/>
        <w:rPr>
          <w:rFonts w:ascii="Garamond" w:hAnsi="Garamond"/>
          <w:b/>
          <w:u w:val="single"/>
        </w:rPr>
      </w:pPr>
      <w:r w:rsidRPr="006C2B16">
        <w:rPr>
          <w:rFonts w:ascii="Garamond" w:hAnsi="Garamond"/>
          <w:b/>
          <w:sz w:val="32"/>
          <w:szCs w:val="32"/>
          <w:u w:val="single"/>
        </w:rPr>
        <w:t>F</w:t>
      </w:r>
      <w:r w:rsidRPr="006C2B16">
        <w:rPr>
          <w:rFonts w:ascii="Garamond" w:hAnsi="Garamond"/>
          <w:b/>
          <w:u w:val="single"/>
        </w:rPr>
        <w:t xml:space="preserve">ELLOWSHIPS, </w:t>
      </w:r>
      <w:r w:rsidRPr="006C2B16">
        <w:rPr>
          <w:rFonts w:ascii="Garamond" w:hAnsi="Garamond"/>
          <w:b/>
          <w:sz w:val="32"/>
          <w:szCs w:val="32"/>
          <w:u w:val="single"/>
        </w:rPr>
        <w:t>H</w:t>
      </w:r>
      <w:r w:rsidRPr="006C2B16">
        <w:rPr>
          <w:rFonts w:ascii="Garamond" w:hAnsi="Garamond"/>
          <w:b/>
          <w:u w:val="single"/>
        </w:rPr>
        <w:t xml:space="preserve">ONORS, AND </w:t>
      </w:r>
      <w:r w:rsidRPr="006C2B16">
        <w:rPr>
          <w:rFonts w:ascii="Garamond" w:hAnsi="Garamond"/>
          <w:b/>
          <w:sz w:val="32"/>
          <w:szCs w:val="32"/>
          <w:u w:val="single"/>
        </w:rPr>
        <w:t>A</w:t>
      </w:r>
      <w:r w:rsidRPr="006C2B16">
        <w:rPr>
          <w:rFonts w:ascii="Garamond" w:hAnsi="Garamond"/>
          <w:b/>
          <w:u w:val="single"/>
        </w:rPr>
        <w:t>WARDS</w:t>
      </w:r>
    </w:p>
    <w:p w14:paraId="147F4303" w14:textId="708956F9" w:rsidR="00F90B17" w:rsidRPr="002514B6" w:rsidRDefault="00F90B17" w:rsidP="00B40B4A">
      <w:pPr>
        <w:spacing w:after="0" w:line="240" w:lineRule="auto"/>
        <w:ind w:left="-720"/>
        <w:contextualSpacing/>
        <w:rPr>
          <w:rFonts w:ascii="Garamond" w:hAnsi="Garamond"/>
          <w:b/>
          <w:sz w:val="14"/>
          <w:szCs w:val="14"/>
          <w:u w:val="single"/>
        </w:rPr>
      </w:pPr>
    </w:p>
    <w:p w14:paraId="25333779" w14:textId="38E3EE1B" w:rsidR="0034452B" w:rsidRPr="00F90B17" w:rsidRDefault="00F90B17" w:rsidP="0034452B">
      <w:pPr>
        <w:spacing w:after="0" w:line="240" w:lineRule="auto"/>
        <w:ind w:left="-720"/>
        <w:contextualSpacing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Fellowships and Grants</w:t>
      </w:r>
    </w:p>
    <w:p w14:paraId="40056D20" w14:textId="29974EEA" w:rsidR="0034452B" w:rsidRDefault="0034452B" w:rsidP="002514B6">
      <w:pPr>
        <w:tabs>
          <w:tab w:val="left" w:pos="990"/>
        </w:tabs>
        <w:spacing w:after="0" w:line="240" w:lineRule="auto"/>
        <w:ind w:right="-990"/>
        <w:contextualSpacing/>
        <w:rPr>
          <w:rFonts w:ascii="Garamond" w:hAnsi="Garamond"/>
        </w:rPr>
      </w:pPr>
      <w:r>
        <w:rPr>
          <w:rFonts w:ascii="Garamond" w:hAnsi="Garamond"/>
        </w:rPr>
        <w:t>2022-23    Wabash Center for Teaching and Learning Peer Mentoring Grant</w:t>
      </w:r>
    </w:p>
    <w:p w14:paraId="70CF2676" w14:textId="532C0BAC" w:rsidR="00F57155" w:rsidRDefault="00F57155" w:rsidP="002514B6">
      <w:pPr>
        <w:tabs>
          <w:tab w:val="left" w:pos="990"/>
        </w:tabs>
        <w:spacing w:after="0" w:line="240" w:lineRule="auto"/>
        <w:ind w:right="-990"/>
        <w:contextualSpacing/>
        <w:rPr>
          <w:rFonts w:ascii="Garamond" w:hAnsi="Garamond"/>
        </w:rPr>
      </w:pPr>
      <w:r>
        <w:rPr>
          <w:rFonts w:ascii="Garamond" w:hAnsi="Garamond"/>
        </w:rPr>
        <w:t>202</w:t>
      </w:r>
      <w:r w:rsidR="0034452B">
        <w:rPr>
          <w:rFonts w:ascii="Garamond" w:hAnsi="Garamond"/>
        </w:rPr>
        <w:t>2</w:t>
      </w:r>
      <w:r>
        <w:rPr>
          <w:rFonts w:ascii="Garamond" w:hAnsi="Garamond"/>
        </w:rPr>
        <w:tab/>
        <w:t xml:space="preserve">University of San Diego, Center for Educational Excellence </w:t>
      </w:r>
      <w:r w:rsidR="0034452B">
        <w:rPr>
          <w:rFonts w:ascii="Garamond" w:hAnsi="Garamond"/>
        </w:rPr>
        <w:t xml:space="preserve">Professional Development </w:t>
      </w:r>
      <w:r>
        <w:rPr>
          <w:rFonts w:ascii="Garamond" w:hAnsi="Garamond"/>
        </w:rPr>
        <w:t>Grant</w:t>
      </w:r>
    </w:p>
    <w:p w14:paraId="785BB03D" w14:textId="00C3C0FC" w:rsidR="00E27642" w:rsidRDefault="009017E1" w:rsidP="002514B6">
      <w:pPr>
        <w:tabs>
          <w:tab w:val="left" w:pos="990"/>
        </w:tabs>
        <w:spacing w:after="0" w:line="240" w:lineRule="auto"/>
        <w:ind w:right="-990"/>
        <w:contextualSpacing/>
        <w:rPr>
          <w:rFonts w:ascii="Garamond" w:hAnsi="Garamond"/>
        </w:rPr>
      </w:pPr>
      <w:r>
        <w:rPr>
          <w:rFonts w:ascii="Garamond" w:hAnsi="Garamond"/>
        </w:rPr>
        <w:t>2021-22</w:t>
      </w:r>
      <w:r>
        <w:rPr>
          <w:rFonts w:ascii="Garamond" w:hAnsi="Garamond"/>
        </w:rPr>
        <w:tab/>
      </w:r>
      <w:r w:rsidR="00E27642">
        <w:rPr>
          <w:rFonts w:ascii="Garamond" w:hAnsi="Garamond"/>
        </w:rPr>
        <w:t xml:space="preserve">Fordham University, </w:t>
      </w:r>
      <w:r w:rsidR="00AC4240">
        <w:rPr>
          <w:rFonts w:ascii="Garamond" w:hAnsi="Garamond"/>
        </w:rPr>
        <w:t xml:space="preserve">National Endowment for the Humanities </w:t>
      </w:r>
      <w:r w:rsidR="00E27642">
        <w:rPr>
          <w:rFonts w:ascii="Garamond" w:hAnsi="Garamond"/>
        </w:rPr>
        <w:t xml:space="preserve">Faculty </w:t>
      </w:r>
      <w:r w:rsidR="00C84D9E">
        <w:rPr>
          <w:rFonts w:ascii="Garamond" w:hAnsi="Garamond"/>
        </w:rPr>
        <w:t xml:space="preserve">Research </w:t>
      </w:r>
      <w:r w:rsidR="00E27642">
        <w:rPr>
          <w:rFonts w:ascii="Garamond" w:hAnsi="Garamond"/>
        </w:rPr>
        <w:t>Fellow</w:t>
      </w:r>
      <w:r w:rsidR="00C84D9E">
        <w:rPr>
          <w:rFonts w:ascii="Garamond" w:hAnsi="Garamond"/>
        </w:rPr>
        <w:t>ship</w:t>
      </w:r>
    </w:p>
    <w:p w14:paraId="6CB2050F" w14:textId="4C0E058B" w:rsidR="0034452B" w:rsidRDefault="009017E1" w:rsidP="0034452B">
      <w:pPr>
        <w:tabs>
          <w:tab w:val="left" w:pos="99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2020-21</w:t>
      </w:r>
      <w:r>
        <w:rPr>
          <w:rFonts w:ascii="Garamond" w:hAnsi="Garamond"/>
        </w:rPr>
        <w:tab/>
        <w:t>Wabash Center Early Career Religion Faculty Teaching Undergraduates Workshop Fellow</w:t>
      </w:r>
    </w:p>
    <w:p w14:paraId="78CBA936" w14:textId="416E1D39" w:rsidR="00FE3EC0" w:rsidRDefault="009017E1" w:rsidP="002514B6">
      <w:pPr>
        <w:tabs>
          <w:tab w:val="left" w:pos="720"/>
          <w:tab w:val="left" w:pos="81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2019-20</w:t>
      </w:r>
      <w:r>
        <w:rPr>
          <w:rFonts w:ascii="Garamond" w:hAnsi="Garamond"/>
        </w:rPr>
        <w:tab/>
      </w:r>
      <w:r w:rsidR="002514B6">
        <w:rPr>
          <w:rFonts w:ascii="Garamond" w:hAnsi="Garamond"/>
        </w:rPr>
        <w:t xml:space="preserve">   </w:t>
      </w:r>
      <w:r w:rsidR="00E27642">
        <w:rPr>
          <w:rFonts w:ascii="Garamond" w:hAnsi="Garamond"/>
        </w:rPr>
        <w:t>Wabash Center</w:t>
      </w:r>
      <w:r w:rsidR="0034452B">
        <w:rPr>
          <w:rFonts w:ascii="Garamond" w:hAnsi="Garamond"/>
        </w:rPr>
        <w:t xml:space="preserve"> for Teaching and Learning </w:t>
      </w:r>
      <w:r w:rsidR="00E27642">
        <w:rPr>
          <w:rFonts w:ascii="Garamond" w:hAnsi="Garamond"/>
        </w:rPr>
        <w:t>Workshop Fellowship Grant</w:t>
      </w:r>
    </w:p>
    <w:p w14:paraId="7FBCEE02" w14:textId="4166D0A1" w:rsidR="00986018" w:rsidRDefault="00502BD3" w:rsidP="002514B6">
      <w:pPr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2015-16</w:t>
      </w:r>
      <w:r w:rsidR="002514B6">
        <w:rPr>
          <w:rFonts w:ascii="Garamond" w:hAnsi="Garamond"/>
        </w:rPr>
        <w:t xml:space="preserve">    </w:t>
      </w:r>
      <w:r w:rsidR="00986018">
        <w:rPr>
          <w:rFonts w:ascii="Garamond" w:hAnsi="Garamond"/>
        </w:rPr>
        <w:t>Louisville Institute Dissertation Fellowship</w:t>
      </w:r>
    </w:p>
    <w:p w14:paraId="260D06BB" w14:textId="64CB373F" w:rsidR="00986018" w:rsidRDefault="00502BD3" w:rsidP="002514B6">
      <w:pPr>
        <w:tabs>
          <w:tab w:val="left" w:pos="990"/>
        </w:tabs>
        <w:spacing w:after="0" w:line="240" w:lineRule="auto"/>
        <w:ind w:left="-709" w:right="-45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2014-15</w:t>
      </w:r>
      <w:r w:rsidR="002514B6">
        <w:rPr>
          <w:rFonts w:ascii="Garamond" w:hAnsi="Garamond"/>
        </w:rPr>
        <w:tab/>
      </w:r>
      <w:r w:rsidR="00986018" w:rsidRPr="006C2B16">
        <w:rPr>
          <w:rFonts w:ascii="Garamond" w:hAnsi="Garamond"/>
        </w:rPr>
        <w:t>The Fund for Theological Education D</w:t>
      </w:r>
      <w:r w:rsidR="002514B6">
        <w:rPr>
          <w:rFonts w:ascii="Garamond" w:hAnsi="Garamond"/>
        </w:rPr>
        <w:t>issertation</w:t>
      </w:r>
      <w:r w:rsidR="00986018" w:rsidRPr="006C2B16">
        <w:rPr>
          <w:rFonts w:ascii="Garamond" w:hAnsi="Garamond"/>
        </w:rPr>
        <w:t xml:space="preserve"> Fellowship</w:t>
      </w:r>
    </w:p>
    <w:p w14:paraId="45C1BCF7" w14:textId="25EAB888" w:rsidR="00986018" w:rsidRDefault="002514B6" w:rsidP="00986018">
      <w:pPr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2014-15    </w:t>
      </w:r>
      <w:r w:rsidR="00986018">
        <w:rPr>
          <w:rFonts w:ascii="Garamond" w:hAnsi="Garamond"/>
        </w:rPr>
        <w:t>John Dempster Graduate Fellowship, General Board of Higher Education &amp; Ministry</w:t>
      </w:r>
    </w:p>
    <w:p w14:paraId="03ABFD5F" w14:textId="04CF3989" w:rsidR="00986018" w:rsidRDefault="002514B6" w:rsidP="00986018">
      <w:pPr>
        <w:spacing w:after="0" w:line="240" w:lineRule="auto"/>
        <w:ind w:left="-709" w:right="-450" w:firstLine="709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2010-13    </w:t>
      </w:r>
      <w:r w:rsidR="00986018" w:rsidRPr="006C2B16">
        <w:rPr>
          <w:rFonts w:ascii="Garamond" w:hAnsi="Garamond"/>
        </w:rPr>
        <w:t>United Methodist General Board of Higher Education, Women of Color Schola</w:t>
      </w:r>
      <w:r w:rsidR="00986018">
        <w:rPr>
          <w:rFonts w:ascii="Garamond" w:hAnsi="Garamond"/>
        </w:rPr>
        <w:t>r Program</w:t>
      </w:r>
    </w:p>
    <w:p w14:paraId="4FC4218B" w14:textId="10D9E7ED" w:rsidR="002514B6" w:rsidRDefault="002514B6" w:rsidP="002514B6">
      <w:pPr>
        <w:tabs>
          <w:tab w:val="left" w:pos="990"/>
        </w:tabs>
        <w:spacing w:after="0" w:line="240" w:lineRule="auto"/>
        <w:ind w:left="-709" w:right="-45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2010-12</w:t>
      </w:r>
      <w:r>
        <w:rPr>
          <w:rFonts w:ascii="Garamond" w:hAnsi="Garamond"/>
        </w:rPr>
        <w:tab/>
      </w:r>
      <w:r w:rsidRPr="006C2B16">
        <w:rPr>
          <w:rFonts w:ascii="Garamond" w:hAnsi="Garamond"/>
        </w:rPr>
        <w:t>The Fund for Theological Education</w:t>
      </w:r>
      <w:r>
        <w:rPr>
          <w:rFonts w:ascii="Garamond" w:hAnsi="Garamond"/>
        </w:rPr>
        <w:t xml:space="preserve"> Doctoral Fellowship</w:t>
      </w:r>
    </w:p>
    <w:p w14:paraId="05EC75B1" w14:textId="77777777" w:rsidR="001936EB" w:rsidRDefault="001936EB" w:rsidP="002514B6">
      <w:pPr>
        <w:tabs>
          <w:tab w:val="left" w:pos="990"/>
        </w:tabs>
        <w:spacing w:after="0" w:line="240" w:lineRule="auto"/>
        <w:ind w:left="-709" w:right="-450" w:firstLine="709"/>
        <w:contextualSpacing/>
        <w:rPr>
          <w:rFonts w:ascii="Garamond" w:hAnsi="Garamond"/>
        </w:rPr>
      </w:pPr>
    </w:p>
    <w:p w14:paraId="7F663D58" w14:textId="104C4325" w:rsidR="00986018" w:rsidRDefault="00986018" w:rsidP="00986018">
      <w:pPr>
        <w:spacing w:after="0" w:line="240" w:lineRule="auto"/>
        <w:ind w:left="-709" w:right="-990" w:firstLine="1429"/>
        <w:contextualSpacing/>
        <w:rPr>
          <w:rFonts w:ascii="Garamond" w:hAnsi="Garamond"/>
          <w:sz w:val="14"/>
          <w:szCs w:val="14"/>
        </w:rPr>
      </w:pPr>
    </w:p>
    <w:p w14:paraId="39FEABFF" w14:textId="77777777" w:rsidR="001936EB" w:rsidRPr="002514B6" w:rsidRDefault="001936EB" w:rsidP="00986018">
      <w:pPr>
        <w:spacing w:after="0" w:line="240" w:lineRule="auto"/>
        <w:ind w:left="-709" w:right="-990" w:firstLine="1429"/>
        <w:contextualSpacing/>
        <w:rPr>
          <w:rFonts w:ascii="Garamond" w:hAnsi="Garamond"/>
          <w:sz w:val="14"/>
          <w:szCs w:val="14"/>
        </w:rPr>
      </w:pPr>
    </w:p>
    <w:p w14:paraId="4D371F24" w14:textId="3DDA71F4" w:rsidR="00FE3EC0" w:rsidRPr="00FE3EC0" w:rsidRDefault="00FE3EC0" w:rsidP="00E27642">
      <w:pPr>
        <w:spacing w:after="0" w:line="240" w:lineRule="auto"/>
        <w:ind w:left="-709" w:right="-990"/>
        <w:contextualSpacing/>
        <w:rPr>
          <w:rFonts w:ascii="Garamond" w:hAnsi="Garamond"/>
          <w:u w:val="single"/>
        </w:rPr>
      </w:pPr>
      <w:r w:rsidRPr="00FE3EC0">
        <w:rPr>
          <w:rFonts w:ascii="Garamond" w:hAnsi="Garamond"/>
          <w:u w:val="single"/>
        </w:rPr>
        <w:t>Honors</w:t>
      </w:r>
      <w:r>
        <w:rPr>
          <w:rFonts w:ascii="Garamond" w:hAnsi="Garamond"/>
          <w:u w:val="single"/>
        </w:rPr>
        <w:t xml:space="preserve"> and Awards</w:t>
      </w:r>
    </w:p>
    <w:p w14:paraId="18A7FC61" w14:textId="77777777" w:rsidR="00C557C7" w:rsidRDefault="00C557C7" w:rsidP="002514B6">
      <w:pPr>
        <w:tabs>
          <w:tab w:val="left" w:pos="99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2023</w:t>
      </w:r>
      <w:r>
        <w:rPr>
          <w:rFonts w:ascii="Garamond" w:hAnsi="Garamond"/>
        </w:rPr>
        <w:tab/>
        <w:t xml:space="preserve">Center for Educational Excellence, Fostering Black Academic Excellence Award, </w:t>
      </w:r>
    </w:p>
    <w:p w14:paraId="7E55D461" w14:textId="4F02A670" w:rsidR="00C557C7" w:rsidRDefault="00C557C7" w:rsidP="00C557C7">
      <w:pPr>
        <w:tabs>
          <w:tab w:val="left" w:pos="99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lastRenderedPageBreak/>
        <w:tab/>
        <w:t>University of San Diego</w:t>
      </w:r>
    </w:p>
    <w:p w14:paraId="71FA8A2C" w14:textId="78C4CBE6" w:rsidR="00E27642" w:rsidRDefault="002514B6" w:rsidP="002514B6">
      <w:pPr>
        <w:tabs>
          <w:tab w:val="left" w:pos="99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 w:rsidRPr="00B40B4A">
        <w:rPr>
          <w:rFonts w:ascii="Garamond" w:hAnsi="Garamond"/>
        </w:rPr>
        <w:t>2021</w:t>
      </w:r>
      <w:r>
        <w:rPr>
          <w:rFonts w:ascii="Garamond" w:hAnsi="Garamond"/>
        </w:rPr>
        <w:tab/>
      </w:r>
      <w:r w:rsidR="00B40B4A">
        <w:rPr>
          <w:rFonts w:ascii="Garamond" w:hAnsi="Garamond"/>
        </w:rPr>
        <w:t xml:space="preserve">Martin Luther King, Jr. </w:t>
      </w:r>
      <w:r w:rsidR="00986018">
        <w:rPr>
          <w:rFonts w:ascii="Garamond" w:hAnsi="Garamond"/>
        </w:rPr>
        <w:t>International</w:t>
      </w:r>
      <w:r w:rsidR="00B40B4A">
        <w:rPr>
          <w:rFonts w:ascii="Garamond" w:hAnsi="Garamond"/>
        </w:rPr>
        <w:t xml:space="preserve"> Collegium of Scholars, Morehouse College</w:t>
      </w:r>
    </w:p>
    <w:p w14:paraId="6E6F18F4" w14:textId="4BA08A5D" w:rsidR="00FE3EC0" w:rsidRDefault="002514B6" w:rsidP="002514B6">
      <w:pPr>
        <w:tabs>
          <w:tab w:val="left" w:pos="990"/>
        </w:tabs>
        <w:spacing w:after="0" w:line="240" w:lineRule="auto"/>
        <w:ind w:left="-709" w:right="-990" w:firstLine="709"/>
        <w:contextualSpacing/>
        <w:rPr>
          <w:rFonts w:ascii="Garamond" w:hAnsi="Garamond"/>
        </w:rPr>
      </w:pPr>
      <w:r>
        <w:rPr>
          <w:rFonts w:ascii="Garamond" w:hAnsi="Garamond"/>
        </w:rPr>
        <w:t>2017</w:t>
      </w:r>
      <w:r>
        <w:rPr>
          <w:rFonts w:ascii="Garamond" w:hAnsi="Garamond"/>
        </w:rPr>
        <w:tab/>
      </w:r>
      <w:r w:rsidR="00F80B60">
        <w:rPr>
          <w:rFonts w:ascii="Garamond" w:hAnsi="Garamond"/>
        </w:rPr>
        <w:t xml:space="preserve">Garrett-Evangelical Theological Seminary, </w:t>
      </w:r>
      <w:r w:rsidR="00F80B60" w:rsidRPr="00F80B60">
        <w:rPr>
          <w:rFonts w:ascii="Garamond" w:hAnsi="Garamond"/>
        </w:rPr>
        <w:t xml:space="preserve">Outstanding 45 Black Alums </w:t>
      </w:r>
      <w:r w:rsidR="009E101E" w:rsidRPr="00F80B60">
        <w:rPr>
          <w:rFonts w:ascii="Garamond" w:hAnsi="Garamond"/>
        </w:rPr>
        <w:t>Honoree</w:t>
      </w:r>
    </w:p>
    <w:p w14:paraId="5D8F31F5" w14:textId="77777777" w:rsidR="00143F4D" w:rsidRPr="004A0D40" w:rsidRDefault="00143F4D" w:rsidP="009A73A1">
      <w:pPr>
        <w:spacing w:after="0" w:line="240" w:lineRule="auto"/>
        <w:ind w:right="-450"/>
        <w:contextualSpacing/>
        <w:rPr>
          <w:rFonts w:ascii="Garamond" w:hAnsi="Garamond"/>
        </w:rPr>
      </w:pPr>
    </w:p>
    <w:p w14:paraId="51B89888" w14:textId="77777777" w:rsidR="004A0D40" w:rsidRPr="00DF1AB5" w:rsidRDefault="004A0D40" w:rsidP="009A73A1">
      <w:pPr>
        <w:spacing w:after="0" w:line="240" w:lineRule="auto"/>
        <w:ind w:left="-630" w:right="-450"/>
        <w:contextualSpacing/>
        <w:rPr>
          <w:rFonts w:ascii="Garamond" w:hAnsi="Garamond"/>
        </w:rPr>
      </w:pPr>
      <w:r w:rsidRPr="00DF1AB5">
        <w:rPr>
          <w:rFonts w:ascii="Garamond" w:hAnsi="Garamond"/>
          <w:b/>
          <w:sz w:val="32"/>
          <w:szCs w:val="32"/>
          <w:u w:val="single"/>
        </w:rPr>
        <w:t>L</w:t>
      </w:r>
      <w:r w:rsidRPr="00DF1AB5">
        <w:rPr>
          <w:rFonts w:ascii="Garamond" w:hAnsi="Garamond"/>
          <w:b/>
          <w:szCs w:val="24"/>
          <w:u w:val="single"/>
        </w:rPr>
        <w:t xml:space="preserve">ECTURES </w:t>
      </w:r>
      <w:r w:rsidRPr="00DF1AB5">
        <w:rPr>
          <w:rFonts w:ascii="Garamond" w:hAnsi="Garamond"/>
          <w:u w:val="single"/>
        </w:rPr>
        <w:sym w:font="Symbol" w:char="F0A8"/>
      </w:r>
      <w:r w:rsidRPr="00DF1AB5">
        <w:rPr>
          <w:rFonts w:ascii="Garamond" w:hAnsi="Garamond" w:cs="Arial"/>
          <w:b/>
          <w:szCs w:val="24"/>
          <w:u w:val="single"/>
        </w:rPr>
        <w:t xml:space="preserve"> </w:t>
      </w:r>
      <w:r w:rsidRPr="00DF1AB5">
        <w:rPr>
          <w:rFonts w:ascii="Garamond" w:hAnsi="Garamond"/>
          <w:b/>
          <w:sz w:val="32"/>
          <w:szCs w:val="32"/>
          <w:u w:val="single"/>
        </w:rPr>
        <w:t>P</w:t>
      </w:r>
      <w:r w:rsidRPr="00DF1AB5">
        <w:rPr>
          <w:rFonts w:ascii="Garamond" w:hAnsi="Garamond"/>
          <w:b/>
          <w:szCs w:val="24"/>
          <w:u w:val="single"/>
        </w:rPr>
        <w:t xml:space="preserve">ANELS </w:t>
      </w:r>
      <w:r w:rsidRPr="00DF1AB5">
        <w:rPr>
          <w:rFonts w:ascii="Garamond" w:hAnsi="Garamond"/>
          <w:u w:val="single"/>
        </w:rPr>
        <w:sym w:font="Symbol" w:char="F0A8"/>
      </w:r>
      <w:r w:rsidRPr="00DF1AB5">
        <w:rPr>
          <w:rFonts w:ascii="Garamond" w:hAnsi="Garamond"/>
          <w:u w:val="single"/>
        </w:rPr>
        <w:t xml:space="preserve"> </w:t>
      </w:r>
      <w:r w:rsidRPr="00DF1AB5">
        <w:rPr>
          <w:rFonts w:ascii="Garamond" w:hAnsi="Garamond"/>
          <w:b/>
          <w:sz w:val="32"/>
          <w:szCs w:val="32"/>
          <w:u w:val="single"/>
        </w:rPr>
        <w:t>P</w:t>
      </w:r>
      <w:r w:rsidRPr="00DF1AB5">
        <w:rPr>
          <w:rFonts w:ascii="Garamond" w:hAnsi="Garamond"/>
          <w:b/>
          <w:szCs w:val="24"/>
          <w:u w:val="single"/>
        </w:rPr>
        <w:t>ROFESSIONAL</w:t>
      </w:r>
      <w:r w:rsidRPr="006C2B16">
        <w:rPr>
          <w:rFonts w:ascii="Garamond" w:hAnsi="Garamond"/>
          <w:b/>
          <w:szCs w:val="24"/>
          <w:u w:val="single"/>
        </w:rPr>
        <w:t xml:space="preserve"> </w:t>
      </w:r>
      <w:r w:rsidRPr="006C2B16">
        <w:rPr>
          <w:rFonts w:ascii="Garamond" w:hAnsi="Garamond"/>
          <w:b/>
          <w:sz w:val="32"/>
          <w:szCs w:val="32"/>
          <w:u w:val="single"/>
        </w:rPr>
        <w:t>P</w:t>
      </w:r>
      <w:r w:rsidRPr="006C2B16">
        <w:rPr>
          <w:rFonts w:ascii="Garamond" w:hAnsi="Garamond"/>
          <w:b/>
          <w:szCs w:val="24"/>
          <w:u w:val="single"/>
        </w:rPr>
        <w:t xml:space="preserve">APERS </w:t>
      </w:r>
    </w:p>
    <w:p w14:paraId="198829D5" w14:textId="77777777" w:rsidR="00332696" w:rsidRDefault="00332696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21246B1C" w14:textId="77777777" w:rsidR="00332696" w:rsidRDefault="00332696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Lecturer, “Within and Beyond: From Dichotomous Logics to a Quantum Mechanics of Being in </w:t>
      </w:r>
    </w:p>
    <w:p w14:paraId="117DE00B" w14:textId="77777777" w:rsidR="00332696" w:rsidRDefault="00332696" w:rsidP="00332696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Decolonizing Authority,” Fides </w:t>
      </w:r>
      <w:proofErr w:type="spellStart"/>
      <w:r>
        <w:rPr>
          <w:rFonts w:ascii="Garamond" w:hAnsi="Garamond"/>
          <w:szCs w:val="24"/>
        </w:rPr>
        <w:t>Quaerens</w:t>
      </w:r>
      <w:proofErr w:type="spellEnd"/>
      <w:r>
        <w:rPr>
          <w:rFonts w:ascii="Garamond" w:hAnsi="Garamond"/>
          <w:szCs w:val="24"/>
        </w:rPr>
        <w:t xml:space="preserve"> Conference, Villanova University, Villanova PA, </w:t>
      </w:r>
    </w:p>
    <w:p w14:paraId="43493720" w14:textId="35A5D867" w:rsidR="00332696" w:rsidRPr="00332696" w:rsidRDefault="00332696" w:rsidP="00332696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 March 2024.</w:t>
      </w:r>
    </w:p>
    <w:p w14:paraId="7C786BBE" w14:textId="77777777" w:rsidR="00332696" w:rsidRDefault="00332696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5D7E1ABB" w14:textId="6AD4B032" w:rsidR="001936EB" w:rsidRDefault="001936EB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Lecturer, “Unmasking Racism as Legion: White Supremacy, The Sin of Unworthiness and Co-</w:t>
      </w:r>
    </w:p>
    <w:p w14:paraId="0244D402" w14:textId="77777777" w:rsidR="00961058" w:rsidRDefault="001936EB" w:rsidP="001936EB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dependency in the Black Pastorate, </w:t>
      </w:r>
      <w:r w:rsidR="00961058">
        <w:rPr>
          <w:rFonts w:ascii="Garamond" w:hAnsi="Garamond"/>
          <w:szCs w:val="24"/>
        </w:rPr>
        <w:t xml:space="preserve">Thirkield Jones Lecture, </w:t>
      </w:r>
      <w:r>
        <w:rPr>
          <w:rFonts w:ascii="Garamond" w:hAnsi="Garamond"/>
          <w:szCs w:val="24"/>
        </w:rPr>
        <w:t xml:space="preserve">Gammon Theological Seminary, </w:t>
      </w:r>
    </w:p>
    <w:p w14:paraId="7784E119" w14:textId="6DF33D73" w:rsidR="001936EB" w:rsidRDefault="00961058" w:rsidP="00961058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Atlanta GA, 6 December 2023. </w:t>
      </w:r>
    </w:p>
    <w:p w14:paraId="3F54181B" w14:textId="77777777" w:rsidR="00961058" w:rsidRDefault="00961058" w:rsidP="001936EB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</w:p>
    <w:p w14:paraId="04FEC1FF" w14:textId="4C1BA19B" w:rsidR="001936EB" w:rsidRDefault="001936EB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Panelist, “Review of Andrew Prevot’s The Mysticism of Ordinary Life and Critiques of </w:t>
      </w:r>
    </w:p>
    <w:p w14:paraId="0A16BD7D" w14:textId="77777777" w:rsidR="001936EB" w:rsidRDefault="001936EB" w:rsidP="001936EB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Normativity,” </w:t>
      </w:r>
      <w:r>
        <w:rPr>
          <w:rFonts w:ascii="Garamond" w:hAnsi="Garamond"/>
          <w:szCs w:val="24"/>
        </w:rPr>
        <w:tab/>
        <w:t xml:space="preserve">Theology and Religious Reflection Unit, American Academy of Religion, San </w:t>
      </w:r>
    </w:p>
    <w:p w14:paraId="67063DDA" w14:textId="5787FA30" w:rsidR="001936EB" w:rsidRDefault="001936EB" w:rsidP="001936EB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Antonio TX, 18 November 2023.</w:t>
      </w:r>
    </w:p>
    <w:p w14:paraId="63370A67" w14:textId="77777777" w:rsidR="001936EB" w:rsidRDefault="001936EB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7434B51E" w14:textId="2ADC5F0C" w:rsidR="001936EB" w:rsidRDefault="001936EB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Presider, “Paul Tillich and Delores Williams in Dialogue,” Tillich: Issues in Theology, Religion, and </w:t>
      </w:r>
    </w:p>
    <w:p w14:paraId="48EC728C" w14:textId="71DC2E33" w:rsidR="001936EB" w:rsidRDefault="001936EB" w:rsidP="001936EB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Culture Unit, American Academy of Religion, San Antonio TX, 18 November 2023.</w:t>
      </w:r>
    </w:p>
    <w:p w14:paraId="5C5183D8" w14:textId="77777777" w:rsidR="001936EB" w:rsidRDefault="001936EB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008F1D3B" w14:textId="31F342AC" w:rsidR="00625518" w:rsidRDefault="00415F0C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Lecturer, “On</w:t>
      </w:r>
      <w:r w:rsidR="00625518">
        <w:rPr>
          <w:rFonts w:ascii="Garamond" w:hAnsi="Garamond"/>
          <w:szCs w:val="24"/>
        </w:rPr>
        <w:t xml:space="preserve"> Encyclical Letter </w:t>
      </w:r>
      <w:r w:rsidR="00625518" w:rsidRPr="00625518">
        <w:rPr>
          <w:rFonts w:ascii="Garamond" w:hAnsi="Garamond"/>
          <w:i/>
          <w:iCs/>
          <w:szCs w:val="24"/>
        </w:rPr>
        <w:t xml:space="preserve">Laudato </w:t>
      </w:r>
      <w:proofErr w:type="spellStart"/>
      <w:r w:rsidR="00625518" w:rsidRPr="00625518">
        <w:rPr>
          <w:rFonts w:ascii="Garamond" w:hAnsi="Garamond"/>
          <w:i/>
          <w:iCs/>
          <w:szCs w:val="24"/>
        </w:rPr>
        <w:t>si</w:t>
      </w:r>
      <w:proofErr w:type="spellEnd"/>
      <w:r w:rsidR="00625518" w:rsidRPr="00625518">
        <w:rPr>
          <w:rFonts w:ascii="Garamond" w:hAnsi="Garamond"/>
          <w:i/>
          <w:iCs/>
          <w:szCs w:val="24"/>
        </w:rPr>
        <w:t>’</w:t>
      </w:r>
      <w:r w:rsidR="00625518">
        <w:rPr>
          <w:rFonts w:ascii="Garamond" w:hAnsi="Garamond"/>
          <w:szCs w:val="24"/>
        </w:rPr>
        <w:t xml:space="preserve"> and what was missed: </w:t>
      </w:r>
      <w:proofErr w:type="spellStart"/>
      <w:r w:rsidR="00625518">
        <w:rPr>
          <w:rFonts w:ascii="Garamond" w:hAnsi="Garamond"/>
          <w:szCs w:val="24"/>
        </w:rPr>
        <w:t>Ecowomanism</w:t>
      </w:r>
      <w:proofErr w:type="spellEnd"/>
      <w:r w:rsidR="00625518">
        <w:rPr>
          <w:rFonts w:ascii="Garamond" w:hAnsi="Garamond"/>
          <w:szCs w:val="24"/>
        </w:rPr>
        <w:t xml:space="preserve"> and Indigenous </w:t>
      </w:r>
    </w:p>
    <w:p w14:paraId="716BD20B" w14:textId="788851AD" w:rsidR="00415F0C" w:rsidRDefault="00625518" w:rsidP="00625518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Spiritualities,” St. John’s University, Queens, NY, 4 April 2023.</w:t>
      </w:r>
    </w:p>
    <w:p w14:paraId="6DFC9177" w14:textId="77777777" w:rsidR="00415F0C" w:rsidRDefault="00415F0C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560DA7D8" w14:textId="5065D72C" w:rsidR="00415F0C" w:rsidRDefault="00415F0C" w:rsidP="00007728">
      <w:pPr>
        <w:spacing w:after="0" w:line="240" w:lineRule="auto"/>
        <w:contextualSpacing/>
        <w:rPr>
          <w:rFonts w:ascii="Garamond" w:hAnsi="Garamond" w:cs="Arial"/>
          <w:color w:val="000000"/>
          <w:szCs w:val="24"/>
        </w:rPr>
      </w:pPr>
      <w:r w:rsidRPr="00415F0C">
        <w:rPr>
          <w:rFonts w:ascii="Garamond" w:hAnsi="Garamond"/>
          <w:szCs w:val="24"/>
        </w:rPr>
        <w:t xml:space="preserve">Lecturer, </w:t>
      </w:r>
      <w:r w:rsidRPr="00415F0C">
        <w:rPr>
          <w:rFonts w:ascii="Garamond" w:hAnsi="Garamond" w:cs="Arial"/>
          <w:color w:val="000000"/>
          <w:szCs w:val="24"/>
        </w:rPr>
        <w:t>“Is There Power in the Blood? Manifestations of</w:t>
      </w:r>
      <w:r w:rsidRPr="00415F0C">
        <w:rPr>
          <w:rStyle w:val="apple-converted-space"/>
          <w:rFonts w:ascii="Garamond" w:hAnsi="Garamond" w:cs="Arial"/>
          <w:color w:val="000000"/>
          <w:szCs w:val="24"/>
        </w:rPr>
        <w:t> </w:t>
      </w:r>
      <w:r w:rsidRPr="00415F0C">
        <w:rPr>
          <w:rStyle w:val="il"/>
          <w:rFonts w:ascii="Garamond" w:hAnsi="Garamond" w:cs="Arial"/>
          <w:color w:val="000000"/>
          <w:szCs w:val="24"/>
        </w:rPr>
        <w:t>Aje</w:t>
      </w:r>
      <w:r w:rsidRPr="00415F0C">
        <w:rPr>
          <w:rStyle w:val="apple-converted-space"/>
          <w:rFonts w:ascii="Garamond" w:hAnsi="Garamond" w:cs="Arial"/>
          <w:color w:val="000000"/>
          <w:szCs w:val="24"/>
        </w:rPr>
        <w:t> </w:t>
      </w:r>
      <w:r w:rsidRPr="00415F0C">
        <w:rPr>
          <w:rFonts w:ascii="Garamond" w:hAnsi="Garamond" w:cs="Arial"/>
          <w:color w:val="000000"/>
          <w:szCs w:val="24"/>
        </w:rPr>
        <w:t xml:space="preserve">and Ancestral Spiritual Power </w:t>
      </w:r>
    </w:p>
    <w:p w14:paraId="0FA5B27C" w14:textId="75D66F39" w:rsidR="00415F0C" w:rsidRDefault="00415F0C" w:rsidP="00415F0C">
      <w:pPr>
        <w:spacing w:after="0" w:line="240" w:lineRule="auto"/>
        <w:ind w:firstLine="720"/>
        <w:contextualSpacing/>
        <w:rPr>
          <w:rFonts w:ascii="Garamond" w:hAnsi="Garamond" w:cs="Arial"/>
          <w:color w:val="000000"/>
          <w:szCs w:val="24"/>
        </w:rPr>
      </w:pPr>
      <w:r w:rsidRPr="00415F0C">
        <w:rPr>
          <w:rFonts w:ascii="Garamond" w:hAnsi="Garamond" w:cs="Arial"/>
          <w:color w:val="000000"/>
          <w:szCs w:val="24"/>
        </w:rPr>
        <w:t>Among Nineteenth Century f</w:t>
      </w:r>
      <w:r w:rsidRPr="00415F0C">
        <w:rPr>
          <w:rFonts w:ascii="Garamond" w:hAnsi="Garamond"/>
          <w:i/>
          <w:iCs/>
          <w:color w:val="000000"/>
          <w:szCs w:val="24"/>
        </w:rPr>
        <w:t xml:space="preserve">emmes de couleur </w:t>
      </w:r>
      <w:proofErr w:type="spellStart"/>
      <w:r w:rsidRPr="00415F0C">
        <w:rPr>
          <w:rFonts w:ascii="Garamond" w:hAnsi="Garamond"/>
          <w:i/>
          <w:iCs/>
          <w:color w:val="000000"/>
          <w:szCs w:val="24"/>
        </w:rPr>
        <w:t>libres</w:t>
      </w:r>
      <w:proofErr w:type="spellEnd"/>
      <w:r w:rsidRPr="00415F0C">
        <w:rPr>
          <w:rFonts w:ascii="Garamond" w:hAnsi="Garamond"/>
          <w:i/>
          <w:iCs/>
          <w:color w:val="000000"/>
          <w:szCs w:val="24"/>
        </w:rPr>
        <w:t>: </w:t>
      </w:r>
      <w:r w:rsidRPr="00415F0C">
        <w:rPr>
          <w:rFonts w:ascii="Garamond" w:hAnsi="Garamond" w:cs="Arial"/>
          <w:color w:val="000000"/>
          <w:szCs w:val="24"/>
        </w:rPr>
        <w:t xml:space="preserve">Henriette </w:t>
      </w:r>
      <w:r w:rsidR="00625518" w:rsidRPr="00415F0C">
        <w:rPr>
          <w:rFonts w:ascii="Garamond" w:hAnsi="Garamond" w:cs="Arial"/>
          <w:color w:val="000000"/>
          <w:szCs w:val="24"/>
        </w:rPr>
        <w:t>DeLille</w:t>
      </w:r>
      <w:r w:rsidRPr="00415F0C">
        <w:rPr>
          <w:rFonts w:ascii="Garamond" w:hAnsi="Garamond" w:cs="Arial"/>
          <w:color w:val="000000"/>
          <w:szCs w:val="24"/>
        </w:rPr>
        <w:t xml:space="preserve"> and Marie </w:t>
      </w:r>
      <w:proofErr w:type="spellStart"/>
      <w:r w:rsidRPr="00415F0C">
        <w:rPr>
          <w:rFonts w:ascii="Garamond" w:hAnsi="Garamond" w:cs="Arial"/>
          <w:color w:val="000000"/>
          <w:szCs w:val="24"/>
        </w:rPr>
        <w:t>Lave</w:t>
      </w:r>
      <w:r w:rsidR="00625518">
        <w:rPr>
          <w:rFonts w:ascii="Garamond" w:hAnsi="Garamond" w:cs="Arial"/>
          <w:color w:val="000000"/>
          <w:szCs w:val="24"/>
        </w:rPr>
        <w:t>a</w:t>
      </w:r>
      <w:r w:rsidRPr="00415F0C">
        <w:rPr>
          <w:rFonts w:ascii="Garamond" w:hAnsi="Garamond" w:cs="Arial"/>
          <w:color w:val="000000"/>
          <w:szCs w:val="24"/>
        </w:rPr>
        <w:t>u</w:t>
      </w:r>
      <w:proofErr w:type="spellEnd"/>
      <w:r>
        <w:rPr>
          <w:rFonts w:ascii="Garamond" w:hAnsi="Garamond" w:cs="Arial"/>
          <w:color w:val="000000"/>
          <w:szCs w:val="24"/>
        </w:rPr>
        <w:t>,”</w:t>
      </w:r>
    </w:p>
    <w:p w14:paraId="4601392E" w14:textId="76C15782" w:rsidR="00415F0C" w:rsidRDefault="00415F0C" w:rsidP="00415F0C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 w:cs="Arial"/>
          <w:color w:val="000000"/>
          <w:szCs w:val="24"/>
        </w:rPr>
        <w:t xml:space="preserve"> Xavier University, New Orleans LA, 16 March 2023.</w:t>
      </w:r>
    </w:p>
    <w:p w14:paraId="423F7468" w14:textId="77777777" w:rsidR="00415F0C" w:rsidRDefault="00415F0C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0888BC4A" w14:textId="37FB6431" w:rsidR="003B0EE5" w:rsidRDefault="003B0EE5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Panelist, “Hearing Baldwin’s Call to Higher Unity and the Role of the Interreligious,” </w:t>
      </w:r>
      <w:r w:rsidR="00007728">
        <w:rPr>
          <w:rFonts w:ascii="Garamond" w:hAnsi="Garamond"/>
          <w:szCs w:val="24"/>
        </w:rPr>
        <w:t xml:space="preserve">A Roundtable </w:t>
      </w:r>
    </w:p>
    <w:p w14:paraId="3A549D2A" w14:textId="77777777" w:rsidR="003B0EE5" w:rsidRDefault="00007728" w:rsidP="003B0EE5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on James Cone’s </w:t>
      </w:r>
      <w:r>
        <w:rPr>
          <w:rFonts w:ascii="Garamond" w:hAnsi="Garamond"/>
          <w:i/>
          <w:iCs/>
          <w:szCs w:val="24"/>
        </w:rPr>
        <w:t>Martin &amp; Malcolm in America,</w:t>
      </w:r>
      <w:r>
        <w:rPr>
          <w:rFonts w:ascii="Garamond" w:hAnsi="Garamond"/>
          <w:szCs w:val="24"/>
        </w:rPr>
        <w:t xml:space="preserve">” Theology of Martin Luther King, Jr. Unit, </w:t>
      </w:r>
    </w:p>
    <w:p w14:paraId="2529327E" w14:textId="5B1E3344" w:rsidR="00007728" w:rsidRPr="003B0EE5" w:rsidRDefault="00007728" w:rsidP="003B0EE5">
      <w:pPr>
        <w:spacing w:after="0" w:line="240" w:lineRule="auto"/>
        <w:ind w:firstLine="720"/>
        <w:contextualSpacing/>
        <w:rPr>
          <w:rFonts w:ascii="Garamond" w:hAnsi="Garamond"/>
          <w:i/>
          <w:iCs/>
          <w:szCs w:val="24"/>
        </w:rPr>
      </w:pPr>
      <w:r>
        <w:rPr>
          <w:rFonts w:ascii="Garamond" w:hAnsi="Garamond"/>
          <w:szCs w:val="24"/>
        </w:rPr>
        <w:t>American Academy of Religion, Denver</w:t>
      </w:r>
      <w:r w:rsidR="003B0EE5">
        <w:rPr>
          <w:rFonts w:ascii="Garamond" w:hAnsi="Garamond"/>
          <w:i/>
          <w:iCs/>
          <w:szCs w:val="24"/>
        </w:rPr>
        <w:t xml:space="preserve"> </w:t>
      </w:r>
      <w:r>
        <w:rPr>
          <w:rFonts w:ascii="Garamond" w:hAnsi="Garamond"/>
          <w:szCs w:val="24"/>
        </w:rPr>
        <w:t xml:space="preserve">CO, 20 November 2022. </w:t>
      </w:r>
    </w:p>
    <w:p w14:paraId="3882CF49" w14:textId="77777777" w:rsidR="00007728" w:rsidRDefault="00007728" w:rsidP="00007728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0D56F040" w14:textId="2CB0AB5F" w:rsidR="00007728" w:rsidRDefault="00007728" w:rsidP="00007728">
      <w:pPr>
        <w:spacing w:after="0" w:line="240" w:lineRule="auto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Lecture</w:t>
      </w:r>
      <w:r w:rsidR="00415F0C">
        <w:rPr>
          <w:rFonts w:ascii="Garamond" w:hAnsi="Garamond"/>
          <w:szCs w:val="24"/>
        </w:rPr>
        <w:t>r</w:t>
      </w:r>
      <w:r>
        <w:rPr>
          <w:rFonts w:ascii="Garamond" w:hAnsi="Garamond"/>
          <w:szCs w:val="24"/>
        </w:rPr>
        <w:t xml:space="preserve">, “The Politics of Virtue, Love and Suffering: Peter Abelard, Thomas Aquinas, and Delores </w:t>
      </w:r>
    </w:p>
    <w:p w14:paraId="5B4B7AB9" w14:textId="77777777" w:rsidR="00007728" w:rsidRDefault="00007728" w:rsidP="00007728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Williams in Conversation,” Aquinas Center, Catholic-Orthodox Lecture, Emory University, </w:t>
      </w:r>
    </w:p>
    <w:p w14:paraId="5587EC21" w14:textId="2B97367F" w:rsidR="00007728" w:rsidRDefault="00007728" w:rsidP="00007728">
      <w:pPr>
        <w:spacing w:after="0" w:line="240" w:lineRule="auto"/>
        <w:ind w:firstLine="72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Atlanta GA, 4 October 2022.</w:t>
      </w:r>
    </w:p>
    <w:p w14:paraId="6589BF2B" w14:textId="77777777" w:rsidR="00B36118" w:rsidRDefault="00B36118" w:rsidP="009A73A1">
      <w:pPr>
        <w:spacing w:after="0" w:line="240" w:lineRule="auto"/>
        <w:contextualSpacing/>
        <w:rPr>
          <w:rFonts w:ascii="Garamond" w:hAnsi="Garamond"/>
          <w:szCs w:val="24"/>
        </w:rPr>
      </w:pPr>
    </w:p>
    <w:p w14:paraId="4110B71A" w14:textId="6DA4BCEC" w:rsidR="00B36118" w:rsidRDefault="00B36118" w:rsidP="00B36118">
      <w:pPr>
        <w:spacing w:after="0" w:line="240" w:lineRule="auto"/>
        <w:ind w:left="-720"/>
        <w:contextualSpacing/>
        <w:rPr>
          <w:rFonts w:ascii="Garamond" w:hAnsi="Garamond"/>
          <w:b/>
          <w:bCs/>
          <w:szCs w:val="24"/>
          <w:u w:val="single"/>
        </w:rPr>
      </w:pPr>
      <w:r w:rsidRPr="00B36118">
        <w:rPr>
          <w:rFonts w:ascii="Garamond" w:hAnsi="Garamond"/>
          <w:b/>
          <w:bCs/>
          <w:sz w:val="32"/>
          <w:szCs w:val="32"/>
          <w:u w:val="single"/>
        </w:rPr>
        <w:t>E</w:t>
      </w:r>
      <w:r w:rsidRPr="00B36118">
        <w:rPr>
          <w:rFonts w:ascii="Garamond" w:hAnsi="Garamond"/>
          <w:b/>
          <w:bCs/>
          <w:szCs w:val="24"/>
          <w:u w:val="single"/>
        </w:rPr>
        <w:t xml:space="preserve">CCLESIAL </w:t>
      </w:r>
      <w:r w:rsidRPr="00B36118">
        <w:rPr>
          <w:rFonts w:ascii="Garamond" w:hAnsi="Garamond"/>
          <w:b/>
          <w:bCs/>
          <w:sz w:val="32"/>
          <w:szCs w:val="32"/>
          <w:u w:val="single"/>
        </w:rPr>
        <w:t>A</w:t>
      </w:r>
      <w:r w:rsidRPr="00B36118">
        <w:rPr>
          <w:rFonts w:ascii="Garamond" w:hAnsi="Garamond"/>
          <w:b/>
          <w:bCs/>
          <w:szCs w:val="24"/>
          <w:u w:val="single"/>
        </w:rPr>
        <w:t>CTIVITIES</w:t>
      </w:r>
    </w:p>
    <w:p w14:paraId="63F0A3DE" w14:textId="21CB587D" w:rsidR="00B36118" w:rsidRDefault="00B36118" w:rsidP="00B36118">
      <w:pPr>
        <w:spacing w:after="0" w:line="240" w:lineRule="auto"/>
        <w:ind w:left="-720"/>
        <w:contextualSpacing/>
        <w:rPr>
          <w:rFonts w:ascii="Garamond" w:hAnsi="Garamond"/>
          <w:b/>
          <w:bCs/>
          <w:szCs w:val="24"/>
          <w:u w:val="single"/>
        </w:rPr>
      </w:pPr>
    </w:p>
    <w:p w14:paraId="110E68EA" w14:textId="22E06E90" w:rsidR="00B36118" w:rsidRPr="00B36118" w:rsidRDefault="00B36118" w:rsidP="00B36118">
      <w:pPr>
        <w:spacing w:after="0" w:line="240" w:lineRule="auto"/>
        <w:ind w:left="-720"/>
        <w:contextualSpacing/>
        <w:rPr>
          <w:rFonts w:ascii="Garamond" w:hAnsi="Garamond"/>
          <w:szCs w:val="24"/>
          <w:u w:val="single"/>
        </w:rPr>
      </w:pPr>
      <w:r w:rsidRPr="00B36118">
        <w:rPr>
          <w:rFonts w:ascii="Garamond" w:hAnsi="Garamond"/>
          <w:szCs w:val="24"/>
          <w:u w:val="single"/>
        </w:rPr>
        <w:t>Clergy, The United Methodist Church</w:t>
      </w:r>
    </w:p>
    <w:p w14:paraId="63054D93" w14:textId="77777777" w:rsidR="00C94D63" w:rsidRDefault="00C94D63" w:rsidP="00C94D63">
      <w:pPr>
        <w:spacing w:after="0" w:line="240" w:lineRule="auto"/>
        <w:ind w:right="-45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Assistant Pastor, St. Mark UMC, Chicago, IL, 2009-2016</w:t>
      </w:r>
    </w:p>
    <w:p w14:paraId="647AA735" w14:textId="17600E75" w:rsidR="00B36118" w:rsidRDefault="00B36118" w:rsidP="00B36118">
      <w:pPr>
        <w:spacing w:after="0" w:line="240" w:lineRule="auto"/>
        <w:ind w:right="-450"/>
        <w:contextualSpacing/>
        <w:rPr>
          <w:rFonts w:ascii="Garamond" w:hAnsi="Garamond"/>
          <w:bCs/>
        </w:rPr>
      </w:pPr>
      <w:r w:rsidRPr="00B36118">
        <w:rPr>
          <w:rFonts w:ascii="Garamond" w:hAnsi="Garamond"/>
          <w:bCs/>
        </w:rPr>
        <w:t xml:space="preserve">Dean, Maceo D. Pembroke Institute, Chicago Black Methodists for Church Renewal, 2008-2015 </w:t>
      </w:r>
    </w:p>
    <w:p w14:paraId="5AD27777" w14:textId="6237B154" w:rsidR="00B36118" w:rsidRDefault="00B36118" w:rsidP="00B36118">
      <w:pPr>
        <w:spacing w:after="0" w:line="240" w:lineRule="auto"/>
        <w:ind w:right="-45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Youth Pastor, Morgan Park UMC, Chicago, IL, 2008-2009</w:t>
      </w:r>
    </w:p>
    <w:p w14:paraId="0D9AC2AE" w14:textId="6B4F3A54" w:rsidR="00B36118" w:rsidRPr="00B36118" w:rsidRDefault="00B36118" w:rsidP="00B36118">
      <w:pPr>
        <w:spacing w:after="0" w:line="240" w:lineRule="auto"/>
        <w:ind w:right="-810"/>
        <w:contextualSpacing/>
        <w:rPr>
          <w:rFonts w:ascii="Garamond" w:hAnsi="Garamond"/>
          <w:bCs/>
        </w:rPr>
      </w:pPr>
      <w:r>
        <w:rPr>
          <w:rFonts w:ascii="Garamond" w:hAnsi="Garamond"/>
          <w:bCs/>
        </w:rPr>
        <w:t>Board Member, Strengthening the Black Church for the 21</w:t>
      </w:r>
      <w:r w:rsidRPr="00B36118">
        <w:rPr>
          <w:rFonts w:ascii="Garamond" w:hAnsi="Garamond"/>
          <w:bCs/>
          <w:vertAlign w:val="superscript"/>
        </w:rPr>
        <w:t>st</w:t>
      </w:r>
      <w:r>
        <w:rPr>
          <w:rFonts w:ascii="Garamond" w:hAnsi="Garamond"/>
          <w:bCs/>
        </w:rPr>
        <w:t xml:space="preserve"> Century, UM Board of Discipleship, 2007-2010 </w:t>
      </w:r>
    </w:p>
    <w:p w14:paraId="5F4E54D4" w14:textId="77777777" w:rsidR="004A0D40" w:rsidRPr="00A9380E" w:rsidRDefault="004A0D40" w:rsidP="009A73A1">
      <w:pPr>
        <w:spacing w:after="0" w:line="240" w:lineRule="auto"/>
        <w:contextualSpacing/>
        <w:rPr>
          <w:rFonts w:ascii="Garamond" w:hAnsi="Garamond"/>
          <w:b/>
          <w:szCs w:val="24"/>
          <w:u w:val="single"/>
        </w:rPr>
      </w:pPr>
    </w:p>
    <w:p w14:paraId="5B192C85" w14:textId="77777777" w:rsidR="004A0D40" w:rsidRPr="006C2B16" w:rsidRDefault="004A0D40" w:rsidP="009A73A1">
      <w:pPr>
        <w:spacing w:after="0" w:line="240" w:lineRule="auto"/>
        <w:ind w:left="-720"/>
        <w:contextualSpacing/>
        <w:rPr>
          <w:rFonts w:ascii="Garamond" w:hAnsi="Garamond"/>
          <w:b/>
          <w:u w:val="single"/>
        </w:rPr>
      </w:pPr>
      <w:r w:rsidRPr="006C2B16">
        <w:rPr>
          <w:rFonts w:ascii="Garamond" w:hAnsi="Garamond"/>
          <w:b/>
          <w:sz w:val="32"/>
          <w:szCs w:val="32"/>
          <w:u w:val="single"/>
        </w:rPr>
        <w:t>O</w:t>
      </w:r>
      <w:r w:rsidRPr="006C2B16">
        <w:rPr>
          <w:rFonts w:ascii="Garamond" w:hAnsi="Garamond"/>
          <w:b/>
          <w:u w:val="single"/>
        </w:rPr>
        <w:t xml:space="preserve">RGANIZATIONAL </w:t>
      </w:r>
      <w:r w:rsidRPr="006C2B16">
        <w:rPr>
          <w:rFonts w:ascii="Garamond" w:hAnsi="Garamond"/>
          <w:b/>
          <w:sz w:val="32"/>
          <w:szCs w:val="32"/>
          <w:u w:val="single"/>
        </w:rPr>
        <w:t>A</w:t>
      </w:r>
      <w:r w:rsidRPr="006C2B16">
        <w:rPr>
          <w:rFonts w:ascii="Garamond" w:hAnsi="Garamond"/>
          <w:b/>
          <w:u w:val="single"/>
        </w:rPr>
        <w:t>FFILIATIONS</w:t>
      </w:r>
    </w:p>
    <w:p w14:paraId="6FCDCC8B" w14:textId="222B3302" w:rsidR="004A0D40" w:rsidRDefault="004A0D40" w:rsidP="009A73A1">
      <w:pPr>
        <w:spacing w:after="0" w:line="240" w:lineRule="auto"/>
        <w:contextualSpacing/>
        <w:rPr>
          <w:rFonts w:ascii="Garamond" w:hAnsi="Garamond"/>
        </w:rPr>
      </w:pPr>
      <w:r w:rsidRPr="006C2B16">
        <w:rPr>
          <w:rFonts w:ascii="Garamond" w:hAnsi="Garamond"/>
        </w:rPr>
        <w:t>American Academy of Religion</w:t>
      </w:r>
    </w:p>
    <w:p w14:paraId="3EA984CC" w14:textId="3ADA4271" w:rsidR="00332696" w:rsidRDefault="00332696" w:rsidP="009A73A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Association for the Study of Classical African Civilizations</w:t>
      </w:r>
    </w:p>
    <w:p w14:paraId="6E50961C" w14:textId="4307BCF2" w:rsidR="00C94D63" w:rsidRDefault="00C94D63" w:rsidP="009A73A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Black Catholic Theological Symposium</w:t>
      </w:r>
    </w:p>
    <w:p w14:paraId="3CE34E85" w14:textId="77777777" w:rsidR="00F75112" w:rsidRDefault="004A0D40" w:rsidP="009A73A1">
      <w:pPr>
        <w:spacing w:after="0" w:line="240" w:lineRule="auto"/>
        <w:contextualSpacing/>
        <w:rPr>
          <w:rFonts w:ascii="Garamond" w:hAnsi="Garamond"/>
        </w:rPr>
      </w:pPr>
      <w:r w:rsidRPr="006C2B16">
        <w:rPr>
          <w:rFonts w:ascii="Garamond" w:hAnsi="Garamond"/>
        </w:rPr>
        <w:t>No</w:t>
      </w:r>
      <w:r>
        <w:rPr>
          <w:rFonts w:ascii="Garamond" w:hAnsi="Garamond"/>
        </w:rPr>
        <w:t>rth American</w:t>
      </w:r>
      <w:r w:rsidR="00F75112">
        <w:rPr>
          <w:rFonts w:ascii="Garamond" w:hAnsi="Garamond"/>
        </w:rPr>
        <w:t xml:space="preserve"> Paul Tillich Society</w:t>
      </w:r>
    </w:p>
    <w:p w14:paraId="44D226D5" w14:textId="13A7CAA6" w:rsidR="004A0D40" w:rsidRPr="006C2B16" w:rsidRDefault="00F75112" w:rsidP="009A73A1">
      <w:pPr>
        <w:spacing w:after="0"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North American</w:t>
      </w:r>
      <w:r w:rsidR="004A0D40">
        <w:rPr>
          <w:rFonts w:ascii="Garamond" w:hAnsi="Garamond"/>
        </w:rPr>
        <w:t xml:space="preserve"> Patristics Society</w:t>
      </w:r>
    </w:p>
    <w:p w14:paraId="4AED94F2" w14:textId="1E913B85" w:rsidR="00B36118" w:rsidRPr="00A60146" w:rsidRDefault="004A0D40" w:rsidP="00C61263">
      <w:pPr>
        <w:spacing w:after="0" w:line="240" w:lineRule="auto"/>
        <w:ind w:left="-720" w:right="-450" w:firstLine="720"/>
        <w:contextualSpacing/>
        <w:rPr>
          <w:rFonts w:ascii="Garamond" w:hAnsi="Garamond"/>
        </w:rPr>
      </w:pPr>
      <w:r>
        <w:rPr>
          <w:rFonts w:ascii="Garamond" w:hAnsi="Garamond"/>
        </w:rPr>
        <w:t>Society for the Study of Black Religion</w:t>
      </w:r>
    </w:p>
    <w:sectPr w:rsidR="00B36118" w:rsidRPr="00A60146" w:rsidSect="00C61263">
      <w:footerReference w:type="even" r:id="rId7"/>
      <w:footerReference w:type="default" r:id="rId8"/>
      <w:pgSz w:w="12240" w:h="15840"/>
      <w:pgMar w:top="390" w:right="1440" w:bottom="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F6AE" w14:textId="77777777" w:rsidR="003735F2" w:rsidRDefault="003735F2" w:rsidP="00B36118">
      <w:pPr>
        <w:spacing w:after="0" w:line="240" w:lineRule="auto"/>
      </w:pPr>
      <w:r>
        <w:separator/>
      </w:r>
    </w:p>
  </w:endnote>
  <w:endnote w:type="continuationSeparator" w:id="0">
    <w:p w14:paraId="51D5ED8E" w14:textId="77777777" w:rsidR="003735F2" w:rsidRDefault="003735F2" w:rsidP="00B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6242154"/>
      <w:docPartObj>
        <w:docPartGallery w:val="Page Numbers (Bottom of Page)"/>
        <w:docPartUnique/>
      </w:docPartObj>
    </w:sdtPr>
    <w:sdtContent>
      <w:p w14:paraId="43164959" w14:textId="6BEAA3DF" w:rsidR="00B36118" w:rsidRDefault="00B36118" w:rsidP="00B36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760122" w14:textId="77777777" w:rsidR="00B36118" w:rsidRDefault="00B36118" w:rsidP="00B3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7771470"/>
      <w:docPartObj>
        <w:docPartGallery w:val="Page Numbers (Bottom of Page)"/>
        <w:docPartUnique/>
      </w:docPartObj>
    </w:sdtPr>
    <w:sdtContent>
      <w:p w14:paraId="4C5EAA1C" w14:textId="4CA0EACB" w:rsidR="00B36118" w:rsidRDefault="00B36118" w:rsidP="00B361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10C4E8" w14:textId="77777777" w:rsidR="00B36118" w:rsidRDefault="00B36118" w:rsidP="00B3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F9AB9" w14:textId="77777777" w:rsidR="003735F2" w:rsidRDefault="003735F2" w:rsidP="00B36118">
      <w:pPr>
        <w:spacing w:after="0" w:line="240" w:lineRule="auto"/>
      </w:pPr>
      <w:r>
        <w:separator/>
      </w:r>
    </w:p>
  </w:footnote>
  <w:footnote w:type="continuationSeparator" w:id="0">
    <w:p w14:paraId="4F836C63" w14:textId="77777777" w:rsidR="003735F2" w:rsidRDefault="003735F2" w:rsidP="00B36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40"/>
    <w:rsid w:val="00007728"/>
    <w:rsid w:val="0001553A"/>
    <w:rsid w:val="000310C8"/>
    <w:rsid w:val="00037811"/>
    <w:rsid w:val="000901FB"/>
    <w:rsid w:val="0009384C"/>
    <w:rsid w:val="000B75D9"/>
    <w:rsid w:val="000C3468"/>
    <w:rsid w:val="000C4F2B"/>
    <w:rsid w:val="000E1F61"/>
    <w:rsid w:val="000F1852"/>
    <w:rsid w:val="00122830"/>
    <w:rsid w:val="0012440D"/>
    <w:rsid w:val="00143F4D"/>
    <w:rsid w:val="00147E13"/>
    <w:rsid w:val="00150244"/>
    <w:rsid w:val="00186BE8"/>
    <w:rsid w:val="001936EB"/>
    <w:rsid w:val="001A4773"/>
    <w:rsid w:val="001B5E06"/>
    <w:rsid w:val="001D5739"/>
    <w:rsid w:val="002134C4"/>
    <w:rsid w:val="002332F2"/>
    <w:rsid w:val="002514B6"/>
    <w:rsid w:val="00251CDF"/>
    <w:rsid w:val="002636A8"/>
    <w:rsid w:val="0028002A"/>
    <w:rsid w:val="00292BD2"/>
    <w:rsid w:val="002A2489"/>
    <w:rsid w:val="002D2451"/>
    <w:rsid w:val="002E55C3"/>
    <w:rsid w:val="00332696"/>
    <w:rsid w:val="0034452B"/>
    <w:rsid w:val="003735F2"/>
    <w:rsid w:val="003B0EE5"/>
    <w:rsid w:val="003B684F"/>
    <w:rsid w:val="003D3650"/>
    <w:rsid w:val="00407181"/>
    <w:rsid w:val="00411ED7"/>
    <w:rsid w:val="00415F0C"/>
    <w:rsid w:val="00430F42"/>
    <w:rsid w:val="004A0D40"/>
    <w:rsid w:val="004F0E80"/>
    <w:rsid w:val="004F3418"/>
    <w:rsid w:val="00502BD3"/>
    <w:rsid w:val="00507516"/>
    <w:rsid w:val="00534F0B"/>
    <w:rsid w:val="00591C3C"/>
    <w:rsid w:val="005D0842"/>
    <w:rsid w:val="005D0CCB"/>
    <w:rsid w:val="00622639"/>
    <w:rsid w:val="00625518"/>
    <w:rsid w:val="006B1AE8"/>
    <w:rsid w:val="006B3BE5"/>
    <w:rsid w:val="006E610B"/>
    <w:rsid w:val="00703C58"/>
    <w:rsid w:val="00704ED6"/>
    <w:rsid w:val="00712384"/>
    <w:rsid w:val="00722D27"/>
    <w:rsid w:val="007262B2"/>
    <w:rsid w:val="0074087D"/>
    <w:rsid w:val="00745086"/>
    <w:rsid w:val="0074675A"/>
    <w:rsid w:val="007525C0"/>
    <w:rsid w:val="0076263D"/>
    <w:rsid w:val="0077037D"/>
    <w:rsid w:val="007A6635"/>
    <w:rsid w:val="007D408E"/>
    <w:rsid w:val="007D5DDD"/>
    <w:rsid w:val="007D7763"/>
    <w:rsid w:val="00803CE6"/>
    <w:rsid w:val="00816ADB"/>
    <w:rsid w:val="008225B3"/>
    <w:rsid w:val="00825AEA"/>
    <w:rsid w:val="00843E0D"/>
    <w:rsid w:val="00856AF0"/>
    <w:rsid w:val="00890A55"/>
    <w:rsid w:val="00891A6D"/>
    <w:rsid w:val="008A1FB0"/>
    <w:rsid w:val="008A5D11"/>
    <w:rsid w:val="009017E1"/>
    <w:rsid w:val="009411B5"/>
    <w:rsid w:val="009460E8"/>
    <w:rsid w:val="00961058"/>
    <w:rsid w:val="00964E03"/>
    <w:rsid w:val="00986018"/>
    <w:rsid w:val="009A73A1"/>
    <w:rsid w:val="009B5135"/>
    <w:rsid w:val="009D7EB8"/>
    <w:rsid w:val="009E101E"/>
    <w:rsid w:val="009E13FA"/>
    <w:rsid w:val="00A21863"/>
    <w:rsid w:val="00A306A6"/>
    <w:rsid w:val="00A426AD"/>
    <w:rsid w:val="00A52240"/>
    <w:rsid w:val="00A60146"/>
    <w:rsid w:val="00A7320C"/>
    <w:rsid w:val="00AB034E"/>
    <w:rsid w:val="00AB0BCB"/>
    <w:rsid w:val="00AC4240"/>
    <w:rsid w:val="00AC752A"/>
    <w:rsid w:val="00AE5113"/>
    <w:rsid w:val="00B00A66"/>
    <w:rsid w:val="00B22C08"/>
    <w:rsid w:val="00B36118"/>
    <w:rsid w:val="00B3752C"/>
    <w:rsid w:val="00B40B4A"/>
    <w:rsid w:val="00B42046"/>
    <w:rsid w:val="00B549D3"/>
    <w:rsid w:val="00B830B2"/>
    <w:rsid w:val="00B913A8"/>
    <w:rsid w:val="00C30642"/>
    <w:rsid w:val="00C533CC"/>
    <w:rsid w:val="00C557C7"/>
    <w:rsid w:val="00C61263"/>
    <w:rsid w:val="00C84D9E"/>
    <w:rsid w:val="00C94D63"/>
    <w:rsid w:val="00D303F3"/>
    <w:rsid w:val="00D52E1A"/>
    <w:rsid w:val="00D534A5"/>
    <w:rsid w:val="00D7325E"/>
    <w:rsid w:val="00D7578B"/>
    <w:rsid w:val="00DB1555"/>
    <w:rsid w:val="00DB6E77"/>
    <w:rsid w:val="00DD409C"/>
    <w:rsid w:val="00DE2960"/>
    <w:rsid w:val="00DE59C4"/>
    <w:rsid w:val="00E00DD5"/>
    <w:rsid w:val="00E03C05"/>
    <w:rsid w:val="00E12269"/>
    <w:rsid w:val="00E208DB"/>
    <w:rsid w:val="00E27642"/>
    <w:rsid w:val="00E368FF"/>
    <w:rsid w:val="00E6630B"/>
    <w:rsid w:val="00EA0B63"/>
    <w:rsid w:val="00EB5C93"/>
    <w:rsid w:val="00EC379D"/>
    <w:rsid w:val="00EF1C0D"/>
    <w:rsid w:val="00F57155"/>
    <w:rsid w:val="00F63FA8"/>
    <w:rsid w:val="00F73C83"/>
    <w:rsid w:val="00F75112"/>
    <w:rsid w:val="00F80B60"/>
    <w:rsid w:val="00F90B17"/>
    <w:rsid w:val="00FB4617"/>
    <w:rsid w:val="00FC01EB"/>
    <w:rsid w:val="00FE3EC0"/>
    <w:rsid w:val="00FF01F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4E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A0D40"/>
    <w:pPr>
      <w:spacing w:after="200" w:line="276" w:lineRule="auto"/>
    </w:pPr>
    <w:rPr>
      <w:rFonts w:ascii="Book Antiqua" w:eastAsia="Calibri" w:hAnsi="Book Antiqua" w:cs="Times New Roman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A47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08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8E"/>
    <w:rPr>
      <w:rFonts w:eastAsia="Calibri" w:cs="Times New Roman"/>
      <w:color w:val="auto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18"/>
    <w:rPr>
      <w:rFonts w:ascii="Book Antiqua" w:eastAsia="Calibri" w:hAnsi="Book Antiqua" w:cs="Times New Roman"/>
      <w:color w:val="auto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36118"/>
  </w:style>
  <w:style w:type="character" w:customStyle="1" w:styleId="apple-converted-space">
    <w:name w:val="apple-converted-space"/>
    <w:basedOn w:val="DefaultParagraphFont"/>
    <w:rsid w:val="000310C8"/>
  </w:style>
  <w:style w:type="character" w:styleId="Emphasis">
    <w:name w:val="Emphasis"/>
    <w:basedOn w:val="DefaultParagraphFont"/>
    <w:uiPriority w:val="20"/>
    <w:qFormat/>
    <w:rsid w:val="000310C8"/>
    <w:rPr>
      <w:i/>
      <w:iCs/>
    </w:rPr>
  </w:style>
  <w:style w:type="paragraph" w:customStyle="1" w:styleId="Default">
    <w:name w:val="Default"/>
    <w:rsid w:val="00803CE6"/>
    <w:pPr>
      <w:autoSpaceDE w:val="0"/>
      <w:autoSpaceDN w:val="0"/>
      <w:adjustRightInd w:val="0"/>
    </w:pPr>
    <w:rPr>
      <w:rFonts w:ascii="Garamond" w:hAnsi="Garamond" w:cs="Garamond"/>
    </w:rPr>
  </w:style>
  <w:style w:type="character" w:customStyle="1" w:styleId="il">
    <w:name w:val="il"/>
    <w:basedOn w:val="DefaultParagraphFont"/>
    <w:rsid w:val="0041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kinsm@stjohn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Watkins</dc:creator>
  <cp:keywords/>
  <dc:description/>
  <cp:lastModifiedBy>Michele Watkins</cp:lastModifiedBy>
  <cp:revision>2</cp:revision>
  <cp:lastPrinted>2022-12-03T05:41:00Z</cp:lastPrinted>
  <dcterms:created xsi:type="dcterms:W3CDTF">2024-09-30T03:20:00Z</dcterms:created>
  <dcterms:modified xsi:type="dcterms:W3CDTF">2024-09-30T03:20:00Z</dcterms:modified>
</cp:coreProperties>
</file>